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04C" w14:textId="5282CD32" w:rsidR="00F12C76" w:rsidRPr="000B6A46" w:rsidRDefault="00A40F8D" w:rsidP="006C0B77">
      <w:pPr>
        <w:spacing w:after="0"/>
        <w:ind w:firstLine="709"/>
        <w:jc w:val="both"/>
        <w:rPr>
          <w:rFonts w:ascii="Times New Roman" w:hAnsi="Times New Roman" w:cs="Times New Roman"/>
          <w:sz w:val="28"/>
          <w:szCs w:val="28"/>
          <w:lang w:val="kk-KZ"/>
        </w:rPr>
      </w:pPr>
      <w:r w:rsidRPr="000B6A46">
        <w:rPr>
          <w:rFonts w:ascii="Times New Roman" w:hAnsi="Times New Roman" w:cs="Times New Roman"/>
          <w:sz w:val="28"/>
          <w:szCs w:val="28"/>
          <w:lang w:val="kk-KZ"/>
        </w:rPr>
        <w:t>Практика сабағы 1.</w:t>
      </w:r>
      <w:r w:rsidR="00F6063E" w:rsidRPr="000B6A46">
        <w:rPr>
          <w:rFonts w:ascii="Times New Roman" w:hAnsi="Times New Roman" w:cs="Times New Roman"/>
          <w:sz w:val="28"/>
          <w:szCs w:val="28"/>
          <w:lang w:val="kk-KZ"/>
        </w:rPr>
        <w:t xml:space="preserve"> </w:t>
      </w:r>
      <w:r w:rsidR="00211D24" w:rsidRPr="000B6A46">
        <w:rPr>
          <w:rFonts w:ascii="Times New Roman" w:hAnsi="Times New Roman" w:cs="Times New Roman"/>
          <w:sz w:val="28"/>
          <w:szCs w:val="28"/>
          <w:lang w:val="kk-KZ"/>
        </w:rPr>
        <w:t>Стратегиялық талдаудың ғылыми негізгі қағидалары</w:t>
      </w:r>
    </w:p>
    <w:p w14:paraId="6FCE8059" w14:textId="7C2EF019"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 xml:space="preserve">              Сұрақтар:</w:t>
      </w:r>
    </w:p>
    <w:p w14:paraId="601EBACF" w14:textId="08E6B090" w:rsidR="000B6A46" w:rsidRPr="00821D05" w:rsidRDefault="000B6A46" w:rsidP="00821D05">
      <w:pPr>
        <w:pStyle w:val="ab"/>
        <w:numPr>
          <w:ilvl w:val="0"/>
          <w:numId w:val="2"/>
        </w:numPr>
        <w:rPr>
          <w:rFonts w:ascii="Times New Roman" w:hAnsi="Times New Roman" w:cs="Times New Roman"/>
          <w:sz w:val="28"/>
          <w:szCs w:val="28"/>
          <w:lang w:val="kk-KZ"/>
        </w:rPr>
      </w:pPr>
      <w:r w:rsidRPr="00821D05">
        <w:rPr>
          <w:rFonts w:ascii="Times New Roman" w:hAnsi="Times New Roman" w:cs="Times New Roman"/>
          <w:sz w:val="28"/>
          <w:szCs w:val="28"/>
          <w:lang w:val="kk-KZ"/>
        </w:rPr>
        <w:t>Стратегиялық талдаудың ғылыми негіздері</w:t>
      </w:r>
    </w:p>
    <w:p w14:paraId="15F1875F" w14:textId="77777777" w:rsidR="000B6A46" w:rsidRPr="000B6A46" w:rsidRDefault="000B6A46" w:rsidP="000B6A46">
      <w:pPr>
        <w:numPr>
          <w:ilvl w:val="0"/>
          <w:numId w:val="2"/>
        </w:numPr>
        <w:contextualSpacing/>
        <w:rPr>
          <w:sz w:val="28"/>
          <w:szCs w:val="28"/>
          <w:lang w:val="kk-KZ"/>
        </w:rPr>
      </w:pPr>
      <w:r w:rsidRPr="000B6A46">
        <w:rPr>
          <w:rFonts w:ascii="Times New Roman" w:hAnsi="Times New Roman" w:cs="Times New Roman"/>
          <w:sz w:val="28"/>
          <w:szCs w:val="28"/>
          <w:lang w:val="kk-KZ"/>
        </w:rPr>
        <w:t>Стратегиялық талдаудың әдістері</w:t>
      </w:r>
    </w:p>
    <w:p w14:paraId="17285D53" w14:textId="02910476" w:rsidR="00F6063E" w:rsidRPr="000B6A46" w:rsidRDefault="00F6063E" w:rsidP="00F6063E">
      <w:pPr>
        <w:rPr>
          <w:rFonts w:ascii="Times New Roman" w:hAnsi="Times New Roman" w:cs="Times New Roman"/>
          <w:sz w:val="28"/>
          <w:szCs w:val="28"/>
          <w:lang w:val="kk-KZ"/>
        </w:rPr>
      </w:pPr>
    </w:p>
    <w:p w14:paraId="62C97709" w14:textId="2FBDEAA4" w:rsidR="000B6A46" w:rsidRPr="000B6A46" w:rsidRDefault="00F6063E" w:rsidP="000B6A46">
      <w:pPr>
        <w:ind w:firstLine="708"/>
        <w:rPr>
          <w:rFonts w:ascii="Times New Roman" w:hAnsi="Times New Roman" w:cs="Times New Roman"/>
          <w:sz w:val="28"/>
          <w:szCs w:val="28"/>
          <w:lang w:val="kk-KZ"/>
        </w:rPr>
      </w:pPr>
      <w:r w:rsidRPr="000B6A46">
        <w:rPr>
          <w:rFonts w:ascii="Times New Roman" w:hAnsi="Times New Roman" w:cs="Times New Roman"/>
          <w:sz w:val="28"/>
          <w:szCs w:val="28"/>
          <w:lang w:val="kk-KZ"/>
        </w:rPr>
        <w:t>Сабақтың  мақсаты</w:t>
      </w:r>
      <w:r w:rsidR="000B6A46" w:rsidRPr="000B6A46">
        <w:rPr>
          <w:rFonts w:ascii="Times New Roman" w:hAnsi="Times New Roman" w:cs="Times New Roman"/>
          <w:b/>
          <w:bCs/>
          <w:sz w:val="28"/>
          <w:szCs w:val="28"/>
          <w:lang w:val="kk-KZ"/>
        </w:rPr>
        <w:t>-</w:t>
      </w:r>
      <w:bookmarkStart w:id="0" w:name="_Hlk53325299"/>
      <w:r w:rsidR="000B6A46" w:rsidRPr="000B6A46">
        <w:rPr>
          <w:rFonts w:ascii="Times New Roman" w:hAnsi="Times New Roman" w:cs="Times New Roman"/>
          <w:sz w:val="28"/>
          <w:szCs w:val="28"/>
          <w:lang w:val="kk-KZ"/>
        </w:rPr>
        <w:t>докторанттарға</w:t>
      </w:r>
      <w:bookmarkEnd w:id="0"/>
      <w:r w:rsidR="000B6A46" w:rsidRPr="000B6A46">
        <w:rPr>
          <w:rFonts w:ascii="Times New Roman" w:hAnsi="Times New Roman" w:cs="Times New Roman"/>
          <w:sz w:val="28"/>
          <w:szCs w:val="28"/>
          <w:lang w:val="kk-KZ"/>
        </w:rPr>
        <w:t xml:space="preserve"> </w:t>
      </w:r>
      <w:r w:rsidR="000B6A46" w:rsidRPr="000B6A46">
        <w:rPr>
          <w:rFonts w:ascii="Times New Roman" w:hAnsi="Times New Roman" w:cs="Times New Roman"/>
          <w:bCs/>
          <w:sz w:val="28"/>
          <w:szCs w:val="28"/>
          <w:lang w:val="kk-KZ"/>
        </w:rPr>
        <w:t>мемлекеттік басқару жүйесіндегі стратегиялық талдау ғылыми негіздерінің тұжырымдамасын талқылау</w:t>
      </w:r>
    </w:p>
    <w:p w14:paraId="65E87A3F" w14:textId="6C1DA0C8" w:rsidR="000B6A46" w:rsidRPr="000B6A46" w:rsidRDefault="000B6A46" w:rsidP="000B6A46">
      <w:pPr>
        <w:contextualSpacing/>
        <w:rPr>
          <w:sz w:val="28"/>
          <w:szCs w:val="28"/>
          <w:lang w:val="kk-KZ"/>
        </w:rPr>
      </w:pPr>
      <w:r w:rsidRPr="000B6A46">
        <w:rPr>
          <w:rFonts w:ascii="Times New Roman" w:hAnsi="Times New Roman" w:cs="Times New Roman"/>
          <w:b/>
          <w:bCs/>
          <w:sz w:val="28"/>
          <w:szCs w:val="28"/>
          <w:lang w:val="kk-KZ"/>
        </w:rPr>
        <w:t>Негізгі терминдер</w:t>
      </w:r>
      <w:r w:rsidRPr="000B6A46">
        <w:rPr>
          <w:rFonts w:ascii="Times New Roman" w:hAnsi="Times New Roman" w:cs="Times New Roman"/>
          <w:sz w:val="28"/>
          <w:szCs w:val="28"/>
          <w:lang w:val="kk-KZ"/>
        </w:rPr>
        <w:t>: басқару, басқару жүйесі</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мемлекеттік басқару</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стратегия,</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стратегиялық талдау</w:t>
      </w:r>
      <w:r w:rsidRPr="000B6A46">
        <w:rPr>
          <w:rFonts w:ascii="Times New Roman" w:hAnsi="Times New Roman" w:cs="Times New Roman"/>
          <w:b/>
          <w:bCs/>
          <w:sz w:val="28"/>
          <w:szCs w:val="28"/>
          <w:lang w:val="kk-KZ"/>
        </w:rPr>
        <w:t>,</w:t>
      </w:r>
      <w:r w:rsidRPr="000B6A46">
        <w:rPr>
          <w:rFonts w:ascii="Times New Roman" w:hAnsi="Times New Roman" w:cs="Times New Roman"/>
          <w:sz w:val="28"/>
          <w:szCs w:val="28"/>
          <w:lang w:val="kk-KZ"/>
        </w:rPr>
        <w:t xml:space="preserve"> стратегиялық талдаудың әдістері</w:t>
      </w:r>
    </w:p>
    <w:p w14:paraId="22A6A4E5" w14:textId="77777777"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 xml:space="preserve"> </w:t>
      </w:r>
    </w:p>
    <w:p w14:paraId="2A2A8B83" w14:textId="7A74952D"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Сабақтың қысқаша мазмұны</w:t>
      </w:r>
    </w:p>
    <w:p w14:paraId="3D36F5E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Times New Roman" w:eastAsia="Times New Roman" w:hAnsi="Times New Roman" w:cs="Times New Roman"/>
          <w:color w:val="000000"/>
          <w:sz w:val="24"/>
          <w:szCs w:val="24"/>
          <w:lang w:val="kk-KZ"/>
        </w:rPr>
        <w:t xml:space="preserve">       </w:t>
      </w:r>
      <w:r w:rsidRPr="000B6A46">
        <w:rPr>
          <w:rFonts w:ascii="Arial" w:eastAsia="Times New Roman" w:hAnsi="Arial" w:cs="Arial"/>
          <w:color w:val="666666"/>
          <w:lang w:val="kk-KZ" w:eastAsia="ru-RU"/>
        </w:rPr>
        <w:t>«Стратегия»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w:t>
      </w:r>
    </w:p>
    <w:p w14:paraId="0085A766" w14:textId="77777777" w:rsidR="000B6A46" w:rsidRPr="000B6A46" w:rsidRDefault="000B6A46" w:rsidP="000B6A46">
      <w:pPr>
        <w:shd w:val="clear" w:color="auto" w:fill="FFFFFF"/>
        <w:spacing w:after="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w:t>
      </w:r>
    </w:p>
    <w:p w14:paraId="227391C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46AD439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000695D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17B022A5"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Облыстың, қазіргі әлеуметтік-экономикалық жағдайының бағалануы;</w:t>
      </w:r>
    </w:p>
    <w:p w14:paraId="5B2DC1DF"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Жоспар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кезеңіндегі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миссиясы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w:t>
      </w:r>
    </w:p>
    <w:p w14:paraId="05737CC6"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w:t>
      </w:r>
    </w:p>
    <w:p w14:paraId="3A866364"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w:t>
      </w:r>
    </w:p>
    <w:p w14:paraId="509FB44A"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Күтілетін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нәтиже</w:t>
      </w:r>
      <w:proofErr w:type="spellEnd"/>
      <w:r w:rsidRPr="000B6A46">
        <w:rPr>
          <w:rFonts w:ascii="Arial" w:eastAsia="Times New Roman" w:hAnsi="Arial" w:cs="Arial"/>
          <w:color w:val="666666"/>
          <w:lang w:eastAsia="ru-RU"/>
        </w:rPr>
        <w:t>;</w:t>
      </w:r>
    </w:p>
    <w:p w14:paraId="19D4673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Қазіргі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жағынан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lastRenderedPageBreak/>
        <w:t>рөлі</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үлесін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сипаттауы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Осындай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миссиясы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 xml:space="preserve">. Ал миссия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жолындағы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рөлінен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тұжырымдалынады</w:t>
      </w:r>
      <w:proofErr w:type="spellEnd"/>
      <w:r w:rsidRPr="000B6A46">
        <w:rPr>
          <w:rFonts w:ascii="Arial" w:eastAsia="Times New Roman" w:hAnsi="Arial" w:cs="Arial"/>
          <w:color w:val="666666"/>
          <w:lang w:eastAsia="ru-RU"/>
        </w:rPr>
        <w:t>.</w:t>
      </w:r>
    </w:p>
    <w:p w14:paraId="04890EF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Ол </w:t>
      </w:r>
      <w:proofErr w:type="spellStart"/>
      <w:r w:rsidRPr="000B6A46">
        <w:rPr>
          <w:rFonts w:ascii="Arial" w:eastAsia="Times New Roman" w:hAnsi="Arial" w:cs="Arial"/>
          <w:color w:val="666666"/>
          <w:lang w:eastAsia="ru-RU"/>
        </w:rPr>
        <w:t>қазіргі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бағытын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білдіреді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орындау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жеткізу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сфералардағы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іс-қызметтер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қимылдар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w:t>
      </w:r>
    </w:p>
    <w:p w14:paraId="190ED22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экономикасының</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оны </w:t>
      </w:r>
      <w:proofErr w:type="spellStart"/>
      <w:r w:rsidRPr="000B6A46">
        <w:rPr>
          <w:rFonts w:ascii="Arial" w:eastAsia="Times New Roman" w:hAnsi="Arial" w:cs="Arial"/>
          <w:color w:val="666666"/>
          <w:lang w:eastAsia="ru-RU"/>
        </w:rPr>
        <w:t>көп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тізбектегі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буынның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белгіленуі</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күштерді</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қызметтерді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шешуге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шоғырландыруға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береді</w:t>
      </w:r>
      <w:proofErr w:type="spellEnd"/>
      <w:r w:rsidRPr="000B6A46">
        <w:rPr>
          <w:rFonts w:ascii="Arial" w:eastAsia="Times New Roman" w:hAnsi="Arial" w:cs="Arial"/>
          <w:color w:val="666666"/>
          <w:lang w:eastAsia="ru-RU"/>
        </w:rPr>
        <w:t>.</w:t>
      </w:r>
    </w:p>
    <w:p w14:paraId="689FCD4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Басым </w:t>
      </w:r>
      <w:proofErr w:type="spellStart"/>
      <w:r w:rsidRPr="000B6A46">
        <w:rPr>
          <w:rFonts w:ascii="Arial" w:eastAsia="Times New Roman" w:hAnsi="Arial" w:cs="Arial"/>
          <w:color w:val="666666"/>
          <w:lang w:eastAsia="ru-RU"/>
        </w:rPr>
        <w:t>бағыттарды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матрицасы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Мұндай</w:t>
      </w:r>
      <w:proofErr w:type="spellEnd"/>
      <w:r w:rsidRPr="000B6A46">
        <w:rPr>
          <w:rFonts w:ascii="Arial" w:eastAsia="Times New Roman" w:hAnsi="Arial" w:cs="Arial"/>
          <w:color w:val="666666"/>
          <w:lang w:eastAsia="ru-RU"/>
        </w:rPr>
        <w:t xml:space="preserve"> SWOT </w:t>
      </w:r>
      <w:proofErr w:type="spellStart"/>
      <w:r w:rsidRPr="000B6A46">
        <w:rPr>
          <w:rFonts w:ascii="Arial" w:eastAsia="Times New Roman" w:hAnsi="Arial" w:cs="Arial"/>
          <w:color w:val="666666"/>
          <w:lang w:eastAsia="ru-RU"/>
        </w:rPr>
        <w:t>талдауды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w:t>
      </w:r>
    </w:p>
    <w:p w14:paraId="5593B4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мемлекет-экономикасынында</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күшті,әлсіз</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маңыздылары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анықталынады,тізімдері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белгіленеді</w:t>
      </w:r>
      <w:proofErr w:type="spellEnd"/>
      <w:r w:rsidRPr="000B6A46">
        <w:rPr>
          <w:rFonts w:ascii="Arial" w:eastAsia="Times New Roman" w:hAnsi="Arial" w:cs="Arial"/>
          <w:color w:val="666666"/>
          <w:lang w:eastAsia="ru-RU"/>
        </w:rPr>
        <w:t>.</w:t>
      </w:r>
    </w:p>
    <w:p w14:paraId="1E8ECE2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w:t>
      </w:r>
    </w:p>
    <w:p w14:paraId="6788047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Осы </w:t>
      </w:r>
      <w:proofErr w:type="spellStart"/>
      <w:r w:rsidRPr="000B6A46">
        <w:rPr>
          <w:rFonts w:ascii="Arial" w:eastAsia="Times New Roman" w:hAnsi="Arial" w:cs="Arial"/>
          <w:color w:val="666666"/>
          <w:lang w:eastAsia="ru-RU"/>
        </w:rPr>
        <w:t>мәліметтер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SWOT </w:t>
      </w:r>
      <w:proofErr w:type="spellStart"/>
      <w:r w:rsidRPr="000B6A46">
        <w:rPr>
          <w:rFonts w:ascii="Arial" w:eastAsia="Times New Roman" w:hAnsi="Arial" w:cs="Arial"/>
          <w:color w:val="666666"/>
          <w:lang w:eastAsia="ru-RU"/>
        </w:rPr>
        <w:t>матрицасы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w:t>
      </w:r>
    </w:p>
    <w:p w14:paraId="68200F9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Тұжырымдалған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құралдарымен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етілуі</w:t>
      </w:r>
      <w:proofErr w:type="spellEnd"/>
      <w:r w:rsidRPr="000B6A46">
        <w:rPr>
          <w:rFonts w:ascii="Arial" w:eastAsia="Times New Roman" w:hAnsi="Arial" w:cs="Arial"/>
          <w:color w:val="666666"/>
          <w:lang w:eastAsia="ru-RU"/>
        </w:rPr>
        <w:t xml:space="preserve">. Сол </w:t>
      </w:r>
      <w:proofErr w:type="spellStart"/>
      <w:r w:rsidRPr="000B6A46">
        <w:rPr>
          <w:rFonts w:ascii="Arial" w:eastAsia="Times New Roman" w:hAnsi="Arial" w:cs="Arial"/>
          <w:color w:val="666666"/>
          <w:lang w:eastAsia="ru-RU"/>
        </w:rPr>
        <w:t>себепті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әрбір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көзі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тұжырымдалынуы</w:t>
      </w:r>
      <w:proofErr w:type="spellEnd"/>
      <w:r w:rsidRPr="000B6A46">
        <w:rPr>
          <w:rFonts w:ascii="Arial" w:eastAsia="Times New Roman" w:hAnsi="Arial" w:cs="Arial"/>
          <w:color w:val="666666"/>
          <w:lang w:eastAsia="ru-RU"/>
        </w:rPr>
        <w:t xml:space="preserve"> керек.</w:t>
      </w:r>
    </w:p>
    <w:p w14:paraId="3102DCD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ағымдағы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талдауына</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тенденцияларының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эксперттік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бағалануына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есептеулерге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негізделіне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міндетті</w:t>
      </w:r>
      <w:proofErr w:type="spellEnd"/>
      <w:r w:rsidRPr="000B6A46">
        <w:rPr>
          <w:rFonts w:ascii="Arial" w:eastAsia="Times New Roman" w:hAnsi="Arial" w:cs="Arial"/>
          <w:color w:val="666666"/>
          <w:lang w:eastAsia="ru-RU"/>
        </w:rPr>
        <w:t>:</w:t>
      </w:r>
    </w:p>
    <w:p w14:paraId="55DED46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мақсаттар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w:t>
      </w:r>
      <w:proofErr w:type="spellEnd"/>
      <w:r w:rsidRPr="000B6A46">
        <w:rPr>
          <w:rFonts w:ascii="Arial" w:eastAsia="Times New Roman" w:hAnsi="Arial" w:cs="Arial"/>
          <w:color w:val="666666"/>
          <w:lang w:eastAsia="ru-RU"/>
        </w:rPr>
        <w:t>;</w:t>
      </w:r>
    </w:p>
    <w:p w14:paraId="6088863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шаруашылығының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асырылу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кезеңдерін</w:t>
      </w:r>
      <w:proofErr w:type="spellEnd"/>
      <w:r w:rsidRPr="000B6A46">
        <w:rPr>
          <w:rFonts w:ascii="Arial" w:eastAsia="Times New Roman" w:hAnsi="Arial" w:cs="Arial"/>
          <w:color w:val="666666"/>
          <w:lang w:eastAsia="ru-RU"/>
        </w:rPr>
        <w:t>;</w:t>
      </w:r>
    </w:p>
    <w:p w14:paraId="7092727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өсуінің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қарқынын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пропорцияларды</w:t>
      </w:r>
      <w:proofErr w:type="spellEnd"/>
      <w:r w:rsidRPr="000B6A46">
        <w:rPr>
          <w:rFonts w:ascii="Arial" w:eastAsia="Times New Roman" w:hAnsi="Arial" w:cs="Arial"/>
          <w:color w:val="666666"/>
          <w:lang w:eastAsia="ru-RU"/>
        </w:rPr>
        <w:t>;</w:t>
      </w:r>
    </w:p>
    <w:p w14:paraId="3D3DB0F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құрылымдық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w:t>
      </w:r>
    </w:p>
    <w:p w14:paraId="02BBED0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Ресурстық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пайдалану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7E7FBB9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054D731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Шаруашылық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институционалдық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w:t>
      </w:r>
    </w:p>
    <w:p w14:paraId="0745304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бір-бірімен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тығыз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байланысқан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4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бөлімдерден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тұрады</w:t>
      </w:r>
      <w:proofErr w:type="spellEnd"/>
      <w:r w:rsidRPr="000B6A46">
        <w:rPr>
          <w:rFonts w:ascii="Arial" w:eastAsia="Times New Roman" w:hAnsi="Arial" w:cs="Arial"/>
          <w:color w:val="666666"/>
          <w:lang w:eastAsia="ru-RU"/>
        </w:rPr>
        <w:t>:</w:t>
      </w:r>
    </w:p>
    <w:p w14:paraId="045984A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талдауы</w:t>
      </w:r>
      <w:proofErr w:type="spellEnd"/>
      <w:r w:rsidRPr="000B6A46">
        <w:rPr>
          <w:rFonts w:ascii="Arial" w:eastAsia="Times New Roman" w:hAnsi="Arial" w:cs="Arial"/>
          <w:color w:val="666666"/>
          <w:lang w:eastAsia="ru-RU"/>
        </w:rPr>
        <w:t>;</w:t>
      </w:r>
    </w:p>
    <w:p w14:paraId="794306B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концепциясы</w:t>
      </w:r>
      <w:proofErr w:type="spellEnd"/>
      <w:r w:rsidRPr="000B6A46">
        <w:rPr>
          <w:rFonts w:ascii="Arial" w:eastAsia="Times New Roman" w:hAnsi="Arial" w:cs="Arial"/>
          <w:color w:val="666666"/>
          <w:lang w:eastAsia="ru-RU"/>
        </w:rPr>
        <w:t>;</w:t>
      </w:r>
    </w:p>
    <w:p w14:paraId="1B653A41"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w:t>
      </w:r>
      <w:proofErr w:type="spellEnd"/>
      <w:r w:rsidRPr="000B6A46">
        <w:rPr>
          <w:rFonts w:ascii="Arial" w:eastAsia="Times New Roman" w:hAnsi="Arial" w:cs="Arial"/>
          <w:color w:val="666666"/>
          <w:lang w:eastAsia="ru-RU"/>
        </w:rPr>
        <w:t>;</w:t>
      </w:r>
    </w:p>
    <w:p w14:paraId="157883B1"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w:t>
      </w:r>
    </w:p>
    <w:p w14:paraId="4B60D9F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lastRenderedPageBreak/>
        <w:t>Бірінші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суреттейді</w:t>
      </w:r>
      <w:proofErr w:type="spellEnd"/>
      <w:r w:rsidRPr="000B6A46">
        <w:rPr>
          <w:rFonts w:ascii="Arial" w:eastAsia="Times New Roman" w:hAnsi="Arial" w:cs="Arial"/>
          <w:color w:val="666666"/>
          <w:lang w:eastAsia="ru-RU"/>
        </w:rPr>
        <w:t>:</w:t>
      </w:r>
    </w:p>
    <w:p w14:paraId="5D97C40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өндірістік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w:t>
      </w:r>
      <w:proofErr w:type="spellEnd"/>
      <w:r w:rsidRPr="000B6A46">
        <w:rPr>
          <w:rFonts w:ascii="Arial" w:eastAsia="Times New Roman" w:hAnsi="Arial" w:cs="Arial"/>
          <w:color w:val="666666"/>
          <w:lang w:eastAsia="ru-RU"/>
        </w:rPr>
        <w:t>;</w:t>
      </w:r>
    </w:p>
    <w:p w14:paraId="224944A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тенденцияларын</w:t>
      </w:r>
      <w:proofErr w:type="spellEnd"/>
      <w:r w:rsidRPr="000B6A46">
        <w:rPr>
          <w:rFonts w:ascii="Arial" w:eastAsia="Times New Roman" w:hAnsi="Arial" w:cs="Arial"/>
          <w:color w:val="666666"/>
          <w:lang w:eastAsia="ru-RU"/>
        </w:rPr>
        <w:t>;</w:t>
      </w:r>
    </w:p>
    <w:p w14:paraId="6FDC506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жүйелерінің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құралдарының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ықпалдылығы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нәтижелілігін</w:t>
      </w:r>
      <w:proofErr w:type="spellEnd"/>
      <w:r w:rsidRPr="000B6A46">
        <w:rPr>
          <w:rFonts w:ascii="Arial" w:eastAsia="Times New Roman" w:hAnsi="Arial" w:cs="Arial"/>
          <w:color w:val="666666"/>
          <w:lang w:eastAsia="ru-RU"/>
        </w:rPr>
        <w:t>;</w:t>
      </w:r>
    </w:p>
    <w:p w14:paraId="72064C8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өндіргіш</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динамикасын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w:t>
      </w:r>
    </w:p>
    <w:p w14:paraId="76B386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әлемдік</w:t>
      </w:r>
      <w:proofErr w:type="spellEnd"/>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дамуымен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салыстырмасын</w:t>
      </w:r>
      <w:proofErr w:type="spellEnd"/>
      <w:r w:rsidRPr="000B6A46">
        <w:rPr>
          <w:rFonts w:ascii="Arial" w:eastAsia="Times New Roman" w:hAnsi="Arial" w:cs="Arial"/>
          <w:color w:val="666666"/>
          <w:lang w:eastAsia="ru-RU"/>
        </w:rPr>
        <w:t>;</w:t>
      </w:r>
    </w:p>
    <w:p w14:paraId="604A2E7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Екінші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концепциясы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анықтайды</w:t>
      </w:r>
      <w:proofErr w:type="spellEnd"/>
      <w:r w:rsidRPr="000B6A46">
        <w:rPr>
          <w:rFonts w:ascii="Arial" w:eastAsia="Times New Roman" w:hAnsi="Arial" w:cs="Arial"/>
          <w:color w:val="666666"/>
          <w:lang w:eastAsia="ru-RU"/>
        </w:rPr>
        <w:t>:</w:t>
      </w:r>
    </w:p>
    <w:p w14:paraId="18E6800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5DC94C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тізімін</w:t>
      </w:r>
      <w:proofErr w:type="spellEnd"/>
      <w:r w:rsidRPr="000B6A46">
        <w:rPr>
          <w:rFonts w:ascii="Arial" w:eastAsia="Times New Roman" w:hAnsi="Arial" w:cs="Arial"/>
          <w:color w:val="666666"/>
          <w:lang w:eastAsia="ru-RU"/>
        </w:rPr>
        <w:t>;</w:t>
      </w:r>
    </w:p>
    <w:p w14:paraId="0E971527"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Үшінші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w:t>
      </w:r>
    </w:p>
    <w:p w14:paraId="5513429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қарқынын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деңгейін</w:t>
      </w:r>
      <w:proofErr w:type="spellEnd"/>
      <w:r w:rsidRPr="000B6A46">
        <w:rPr>
          <w:rFonts w:ascii="Arial" w:eastAsia="Times New Roman" w:hAnsi="Arial" w:cs="Arial"/>
          <w:color w:val="666666"/>
          <w:lang w:eastAsia="ru-RU"/>
        </w:rPr>
        <w:t>;</w:t>
      </w:r>
    </w:p>
    <w:p w14:paraId="5EEEC1B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құрылымын</w:t>
      </w:r>
      <w:proofErr w:type="spellEnd"/>
      <w:r w:rsidRPr="000B6A46">
        <w:rPr>
          <w:rFonts w:ascii="Arial" w:eastAsia="Times New Roman" w:hAnsi="Arial" w:cs="Arial"/>
          <w:color w:val="666666"/>
          <w:lang w:eastAsia="ru-RU"/>
        </w:rPr>
        <w:t>;</w:t>
      </w:r>
    </w:p>
    <w:p w14:paraId="088A9D6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салалары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араларындағы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байланыстарды</w:t>
      </w:r>
      <w:proofErr w:type="spellEnd"/>
      <w:r w:rsidRPr="000B6A46">
        <w:rPr>
          <w:rFonts w:ascii="Arial" w:eastAsia="Times New Roman" w:hAnsi="Arial" w:cs="Arial"/>
          <w:color w:val="666666"/>
          <w:lang w:eastAsia="ru-RU"/>
        </w:rPr>
        <w:t>;</w:t>
      </w:r>
    </w:p>
    <w:p w14:paraId="48C4CE3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кәсіпорындардың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суреттейді</w:t>
      </w:r>
      <w:proofErr w:type="spellEnd"/>
      <w:r w:rsidRPr="000B6A46">
        <w:rPr>
          <w:rFonts w:ascii="Arial" w:eastAsia="Times New Roman" w:hAnsi="Arial" w:cs="Arial"/>
          <w:color w:val="666666"/>
          <w:lang w:eastAsia="ru-RU"/>
        </w:rPr>
        <w:t>.</w:t>
      </w:r>
    </w:p>
    <w:p w14:paraId="4128A38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Төртінші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w:t>
      </w:r>
      <w:proofErr w:type="spellEnd"/>
      <w:r w:rsidRPr="000B6A46">
        <w:rPr>
          <w:rFonts w:ascii="Arial" w:eastAsia="Times New Roman" w:hAnsi="Arial" w:cs="Arial"/>
          <w:color w:val="666666"/>
          <w:lang w:eastAsia="ru-RU"/>
        </w:rPr>
        <w:t xml:space="preserve"> мен басым </w:t>
      </w:r>
      <w:proofErr w:type="spellStart"/>
      <w:r w:rsidRPr="000B6A46">
        <w:rPr>
          <w:rFonts w:ascii="Arial" w:eastAsia="Times New Roman" w:hAnsi="Arial" w:cs="Arial"/>
          <w:color w:val="666666"/>
          <w:lang w:eastAsia="ru-RU"/>
        </w:rPr>
        <w:t>бағыттарға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ұтымды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тиімділіктегі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күрделі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ғылыми-техникалық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экологиялық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басқада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шешу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w:t>
      </w:r>
    </w:p>
    <w:p w14:paraId="4F16095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Орта </w:t>
      </w:r>
      <w:proofErr w:type="spellStart"/>
      <w:r w:rsidRPr="000B6A46">
        <w:rPr>
          <w:rFonts w:ascii="Arial" w:eastAsia="Times New Roman" w:hAnsi="Arial" w:cs="Arial"/>
          <w:color w:val="666666"/>
          <w:lang w:eastAsia="ru-RU"/>
        </w:rPr>
        <w:t>мерзімдегі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жоспарларын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кездерде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сонымен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бірге</w:t>
      </w:r>
      <w:proofErr w:type="spellEnd"/>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салаларының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қажеттіліктерді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бюджеттік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тапсырыстарда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көрініс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алады</w:t>
      </w:r>
      <w:proofErr w:type="spellEnd"/>
      <w:r w:rsidRPr="000B6A46">
        <w:rPr>
          <w:rFonts w:ascii="Arial" w:eastAsia="Times New Roman" w:hAnsi="Arial" w:cs="Arial"/>
          <w:color w:val="666666"/>
          <w:lang w:eastAsia="ru-RU"/>
        </w:rPr>
        <w:t>.</w:t>
      </w:r>
    </w:p>
    <w:p w14:paraId="1B71619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мүдделерге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ұтымды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шектеулі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қоғам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ресурстарын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пайдалану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67BAAC6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Орта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олар</w:t>
      </w:r>
      <w:proofErr w:type="spellEnd"/>
      <w:r w:rsidRPr="000B6A46">
        <w:rPr>
          <w:rFonts w:ascii="Arial" w:eastAsia="Times New Roman" w:hAnsi="Arial" w:cs="Arial"/>
          <w:color w:val="666666"/>
          <w:lang w:eastAsia="ru-RU"/>
        </w:rPr>
        <w:t xml:space="preserve"> 3-5 </w:t>
      </w:r>
      <w:proofErr w:type="spellStart"/>
      <w:r w:rsidRPr="000B6A46">
        <w:rPr>
          <w:rFonts w:ascii="Arial" w:eastAsia="Times New Roman" w:hAnsi="Arial" w:cs="Arial"/>
          <w:color w:val="666666"/>
          <w:lang w:eastAsia="ru-RU"/>
        </w:rPr>
        <w:t>жылдар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арналып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қызметі</w:t>
      </w:r>
      <w:proofErr w:type="spellEnd"/>
      <w:r w:rsidRPr="000B6A46">
        <w:rPr>
          <w:rFonts w:ascii="Arial" w:eastAsia="Times New Roman" w:hAnsi="Arial" w:cs="Arial"/>
          <w:color w:val="666666"/>
          <w:lang w:eastAsia="ru-RU"/>
        </w:rPr>
        <w:t>:</w:t>
      </w:r>
    </w:p>
    <w:p w14:paraId="7F7512F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w:t>
      </w:r>
    </w:p>
    <w:p w14:paraId="4965208A"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параметрлердің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индикаторлардың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жинақталуын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w:t>
      </w:r>
      <w:proofErr w:type="spellEnd"/>
      <w:r w:rsidRPr="000B6A46">
        <w:rPr>
          <w:rFonts w:ascii="Arial" w:eastAsia="Times New Roman" w:hAnsi="Arial" w:cs="Arial"/>
          <w:color w:val="666666"/>
          <w:lang w:eastAsia="ru-RU"/>
        </w:rPr>
        <w:t>;</w:t>
      </w:r>
    </w:p>
    <w:p w14:paraId="479E186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кешенді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іс-қызмет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w:t>
      </w:r>
      <w:proofErr w:type="spellEnd"/>
      <w:r w:rsidRPr="000B6A46">
        <w:rPr>
          <w:rFonts w:ascii="Arial" w:eastAsia="Times New Roman" w:hAnsi="Arial" w:cs="Arial"/>
          <w:color w:val="666666"/>
          <w:lang w:eastAsia="ru-RU"/>
        </w:rPr>
        <w:t>;</w:t>
      </w:r>
    </w:p>
    <w:p w14:paraId="171A680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lastRenderedPageBreak/>
        <w:t xml:space="preserve">—         осы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w:t>
      </w:r>
      <w:proofErr w:type="spellEnd"/>
      <w:r w:rsidRPr="000B6A46">
        <w:rPr>
          <w:rFonts w:ascii="Arial" w:eastAsia="Times New Roman" w:hAnsi="Arial" w:cs="Arial"/>
          <w:color w:val="666666"/>
          <w:lang w:eastAsia="ru-RU"/>
        </w:rPr>
        <w:t xml:space="preserve"> (3-5 </w:t>
      </w:r>
      <w:proofErr w:type="spellStart"/>
      <w:r w:rsidRPr="000B6A46">
        <w:rPr>
          <w:rFonts w:ascii="Arial" w:eastAsia="Times New Roman" w:hAnsi="Arial" w:cs="Arial"/>
          <w:color w:val="666666"/>
          <w:lang w:eastAsia="ru-RU"/>
        </w:rPr>
        <w:t>жыл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араласу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әдістерінің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w:t>
      </w:r>
      <w:proofErr w:type="spellEnd"/>
      <w:r w:rsidRPr="000B6A46">
        <w:rPr>
          <w:rFonts w:ascii="Arial" w:eastAsia="Times New Roman" w:hAnsi="Arial" w:cs="Arial"/>
          <w:color w:val="666666"/>
          <w:lang w:eastAsia="ru-RU"/>
        </w:rPr>
        <w:t>;</w:t>
      </w:r>
    </w:p>
    <w:p w14:paraId="6B15BB1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Осы </w:t>
      </w:r>
      <w:proofErr w:type="spellStart"/>
      <w:r w:rsidRPr="000B6A46">
        <w:rPr>
          <w:rFonts w:ascii="Arial" w:eastAsia="Times New Roman" w:hAnsi="Arial" w:cs="Arial"/>
          <w:color w:val="666666"/>
          <w:lang w:eastAsia="ru-RU"/>
        </w:rPr>
        <w:t>қызметтер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шеңберінде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нақтылау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деп</w:t>
      </w:r>
      <w:proofErr w:type="spellEnd"/>
      <w:r w:rsidRPr="000B6A46">
        <w:rPr>
          <w:rFonts w:ascii="Arial" w:eastAsia="Times New Roman" w:hAnsi="Arial" w:cs="Arial"/>
          <w:color w:val="666666"/>
          <w:lang w:eastAsia="ru-RU"/>
        </w:rPr>
        <w:t xml:space="preserve"> те </w:t>
      </w:r>
      <w:proofErr w:type="spellStart"/>
      <w:r w:rsidRPr="000B6A46">
        <w:rPr>
          <w:rFonts w:ascii="Arial" w:eastAsia="Times New Roman" w:hAnsi="Arial" w:cs="Arial"/>
          <w:color w:val="666666"/>
          <w:lang w:eastAsia="ru-RU"/>
        </w:rPr>
        <w:t>айтуға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айтылған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қызметтеріне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сәйкес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w:t>
      </w:r>
    </w:p>
    <w:p w14:paraId="3BB8614A"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қауіп-қатерлерді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жаңадан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ашылған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ашу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маңызы</w:t>
      </w:r>
      <w:proofErr w:type="spellEnd"/>
      <w:r w:rsidRPr="000B6A46">
        <w:rPr>
          <w:rFonts w:ascii="Arial" w:eastAsia="Times New Roman" w:hAnsi="Arial" w:cs="Arial"/>
          <w:color w:val="666666"/>
          <w:lang w:eastAsia="ru-RU"/>
        </w:rPr>
        <w:t xml:space="preserve"> бар.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мүмкіндіктерге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w:t>
      </w:r>
      <w:proofErr w:type="spellEnd"/>
      <w:r w:rsidRPr="000B6A46">
        <w:rPr>
          <w:rFonts w:ascii="Arial" w:eastAsia="Times New Roman" w:hAnsi="Arial" w:cs="Arial"/>
          <w:color w:val="666666"/>
          <w:lang w:eastAsia="ru-RU"/>
        </w:rPr>
        <w:t xml:space="preserve"> ала </w:t>
      </w:r>
      <w:proofErr w:type="spellStart"/>
      <w:r w:rsidRPr="000B6A46">
        <w:rPr>
          <w:rFonts w:ascii="Arial" w:eastAsia="Times New Roman" w:hAnsi="Arial" w:cs="Arial"/>
          <w:color w:val="666666"/>
          <w:lang w:eastAsia="ru-RU"/>
        </w:rPr>
        <w:t>болжап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білмейтін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мән-жайлар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тобы</w:t>
      </w:r>
      <w:proofErr w:type="spellEnd"/>
      <w:r w:rsidRPr="000B6A46">
        <w:rPr>
          <w:rFonts w:ascii="Arial" w:eastAsia="Times New Roman" w:hAnsi="Arial" w:cs="Arial"/>
          <w:color w:val="666666"/>
          <w:lang w:eastAsia="ru-RU"/>
        </w:rPr>
        <w:t xml:space="preserve"> бар:</w:t>
      </w:r>
    </w:p>
    <w:p w14:paraId="2B79233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инфляция </w:t>
      </w:r>
      <w:proofErr w:type="spellStart"/>
      <w:r w:rsidRPr="000B6A46">
        <w:rPr>
          <w:rFonts w:ascii="Arial" w:eastAsia="Times New Roman" w:hAnsi="Arial" w:cs="Arial"/>
          <w:color w:val="666666"/>
          <w:lang w:eastAsia="ru-RU"/>
        </w:rPr>
        <w:t>қарқыны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мөлшерлемесі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халықаралық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төлем</w:t>
      </w:r>
      <w:proofErr w:type="spellEnd"/>
      <w:r w:rsidRPr="000B6A46">
        <w:rPr>
          <w:rFonts w:ascii="Arial" w:eastAsia="Times New Roman" w:hAnsi="Arial" w:cs="Arial"/>
          <w:color w:val="666666"/>
          <w:lang w:eastAsia="ru-RU"/>
        </w:rPr>
        <w:t xml:space="preserve"> балансы, </w:t>
      </w:r>
      <w:proofErr w:type="spellStart"/>
      <w:r w:rsidRPr="000B6A46">
        <w:rPr>
          <w:rFonts w:ascii="Arial" w:eastAsia="Times New Roman" w:hAnsi="Arial" w:cs="Arial"/>
          <w:color w:val="666666"/>
          <w:lang w:eastAsia="ru-RU"/>
        </w:rPr>
        <w:t>тұтастай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алғанда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жұмыспен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қамтылу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қызығушылық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тудырып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отырған</w:t>
      </w:r>
      <w:proofErr w:type="spellEnd"/>
      <w:r w:rsidRPr="000B6A46">
        <w:rPr>
          <w:rFonts w:ascii="Arial" w:eastAsia="Times New Roman" w:hAnsi="Arial" w:cs="Arial"/>
          <w:color w:val="666666"/>
          <w:lang w:eastAsia="ru-RU"/>
        </w:rPr>
        <w:t xml:space="preserve"> сала,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төлем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қабілеті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w:t>
      </w:r>
    </w:p>
    <w:p w14:paraId="614975F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Саяси</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елдермен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сауда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тарифтері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жөніндегі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келісімдер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жергілікті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билік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органдарының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нормативтік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актілері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монополияға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заңнама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жергілікті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банктерден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несие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w:t>
      </w:r>
    </w:p>
    <w:p w14:paraId="5A401F6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Нарықтық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демографиялық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табысының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сыйымдылығы</w:t>
      </w:r>
      <w:proofErr w:type="spellEnd"/>
      <w:r w:rsidRPr="000B6A46">
        <w:rPr>
          <w:rFonts w:ascii="Arial" w:eastAsia="Times New Roman" w:hAnsi="Arial" w:cs="Arial"/>
          <w:color w:val="666666"/>
          <w:lang w:eastAsia="ru-RU"/>
        </w:rPr>
        <w:t>;</w:t>
      </w:r>
    </w:p>
    <w:p w14:paraId="6902CBD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Бәсекелестік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зерделеу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Өндіріс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технологиясындағы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конструкциялық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материалдардағы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оқып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үйрену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әсіресе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2B524A1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5)  </w:t>
      </w:r>
      <w:proofErr w:type="spellStart"/>
      <w:r w:rsidRPr="000B6A46">
        <w:rPr>
          <w:rFonts w:ascii="Arial" w:eastAsia="Times New Roman" w:hAnsi="Arial" w:cs="Arial"/>
          <w:color w:val="666666"/>
          <w:lang w:eastAsia="ru-RU"/>
        </w:rPr>
        <w:t>Бәсекелестік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әрекетіне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бақылау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болжайды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тауарлар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шығаратыны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Осыған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орай</w:t>
      </w:r>
      <w:proofErr w:type="spellEnd"/>
      <w:r w:rsidRPr="000B6A46">
        <w:rPr>
          <w:rFonts w:ascii="Arial" w:eastAsia="Times New Roman" w:hAnsi="Arial" w:cs="Arial"/>
          <w:color w:val="666666"/>
          <w:lang w:eastAsia="ru-RU"/>
        </w:rPr>
        <w:t>:</w:t>
      </w:r>
    </w:p>
    <w:p w14:paraId="0EF08E6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болашақтағы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w:t>
      </w:r>
    </w:p>
    <w:p w14:paraId="3D92B9B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ағымдағы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w:t>
      </w:r>
      <w:proofErr w:type="spellEnd"/>
      <w:r w:rsidRPr="000B6A46">
        <w:rPr>
          <w:rFonts w:ascii="Arial" w:eastAsia="Times New Roman" w:hAnsi="Arial" w:cs="Arial"/>
          <w:color w:val="666666"/>
          <w:lang w:eastAsia="ru-RU"/>
        </w:rPr>
        <w:t>;</w:t>
      </w:r>
    </w:p>
    <w:p w14:paraId="40EA735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дамыту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болашағы</w:t>
      </w:r>
      <w:proofErr w:type="spellEnd"/>
      <w:r w:rsidRPr="000B6A46">
        <w:rPr>
          <w:rFonts w:ascii="Arial" w:eastAsia="Times New Roman" w:hAnsi="Arial" w:cs="Arial"/>
          <w:color w:val="666666"/>
          <w:lang w:eastAsia="ru-RU"/>
        </w:rPr>
        <w:t>;</w:t>
      </w:r>
    </w:p>
    <w:p w14:paraId="7D57F21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оқып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үйренуге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жасалады</w:t>
      </w:r>
      <w:proofErr w:type="spellEnd"/>
      <w:r w:rsidRPr="000B6A46">
        <w:rPr>
          <w:rFonts w:ascii="Arial" w:eastAsia="Times New Roman" w:hAnsi="Arial" w:cs="Arial"/>
          <w:color w:val="666666"/>
          <w:lang w:eastAsia="ru-RU"/>
        </w:rPr>
        <w:t>.</w:t>
      </w:r>
    </w:p>
    <w:p w14:paraId="31EEAD7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6)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тұрақсыздық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атап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айтқанда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төндіретін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көптеген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проблемалар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тұтынушылар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құқығын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қозғалыстың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сана </w:t>
      </w:r>
      <w:proofErr w:type="spellStart"/>
      <w:r w:rsidRPr="000B6A46">
        <w:rPr>
          <w:rFonts w:ascii="Arial" w:eastAsia="Times New Roman" w:hAnsi="Arial" w:cs="Arial"/>
          <w:color w:val="666666"/>
          <w:lang w:eastAsia="ru-RU"/>
        </w:rPr>
        <w:t>сезімнің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пісіп-жетілуі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т.б</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туындайды</w:t>
      </w:r>
      <w:proofErr w:type="spellEnd"/>
      <w:r w:rsidRPr="000B6A46">
        <w:rPr>
          <w:rFonts w:ascii="Arial" w:eastAsia="Times New Roman" w:hAnsi="Arial" w:cs="Arial"/>
          <w:color w:val="666666"/>
          <w:lang w:eastAsia="ru-RU"/>
        </w:rPr>
        <w:t>.</w:t>
      </w:r>
    </w:p>
    <w:p w14:paraId="2C80FA0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7) </w:t>
      </w:r>
      <w:proofErr w:type="spellStart"/>
      <w:r w:rsidRPr="000B6A46">
        <w:rPr>
          <w:rFonts w:ascii="Arial" w:eastAsia="Times New Roman" w:hAnsi="Arial" w:cs="Arial"/>
          <w:color w:val="666666"/>
          <w:lang w:eastAsia="ru-RU"/>
        </w:rPr>
        <w:t>Халықаралық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саудаға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монополияны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жою</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факторлардың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арттырды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Шетелдегі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ахуалды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елдер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көңіл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қойып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қадағалау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шетелдік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қорғау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назар</w:t>
      </w:r>
      <w:proofErr w:type="spellEnd"/>
      <w:r w:rsidRPr="000B6A46">
        <w:rPr>
          <w:rFonts w:ascii="Arial" w:eastAsia="Times New Roman" w:hAnsi="Arial" w:cs="Arial"/>
          <w:color w:val="666666"/>
          <w:lang w:eastAsia="ru-RU"/>
        </w:rPr>
        <w:t xml:space="preserve"> сала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қадағалап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w:t>
      </w:r>
    </w:p>
    <w:p w14:paraId="6B03E16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Басшылық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қауіп-қатерлер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салыстырып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болғаннан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кейін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айқындауы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төрт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ұштасу</w:t>
      </w:r>
      <w:proofErr w:type="spellEnd"/>
      <w:r w:rsidRPr="000B6A46">
        <w:rPr>
          <w:rFonts w:ascii="Arial" w:eastAsia="Times New Roman" w:hAnsi="Arial" w:cs="Arial"/>
          <w:color w:val="666666"/>
          <w:lang w:eastAsia="ru-RU"/>
        </w:rPr>
        <w:t>.</w:t>
      </w:r>
    </w:p>
    <w:p w14:paraId="0EEB6C5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ұйымдардың</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көпшілігінің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Инфляцияны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ескере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түзетулер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енгізілген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табыстар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айқындау</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стратегияға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өзінің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жағдайына</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қанағаттанған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баяу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дамитын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өзгермеген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өнеркәсіп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қолданылады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lastRenderedPageBreak/>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жеңіл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неғұрлым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ыңғайлы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аз </w:t>
      </w:r>
      <w:proofErr w:type="spellStart"/>
      <w:r w:rsidRPr="000B6A46">
        <w:rPr>
          <w:rFonts w:ascii="Arial" w:eastAsia="Times New Roman" w:hAnsi="Arial" w:cs="Arial"/>
          <w:color w:val="666666"/>
          <w:lang w:eastAsia="ru-RU"/>
        </w:rPr>
        <w:t>тәуекелге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тәсілі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тандайды</w:t>
      </w:r>
      <w:proofErr w:type="spellEnd"/>
      <w:r w:rsidRPr="000B6A46">
        <w:rPr>
          <w:rFonts w:ascii="Arial" w:eastAsia="Times New Roman" w:hAnsi="Arial" w:cs="Arial"/>
          <w:color w:val="666666"/>
          <w:lang w:eastAsia="ru-RU"/>
        </w:rPr>
        <w:t>.</w:t>
      </w:r>
    </w:p>
    <w:p w14:paraId="78A6F39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өркендеу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сайын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көтерілу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жүзеге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асырылады</w:t>
      </w:r>
      <w:proofErr w:type="spellEnd"/>
      <w:r w:rsidRPr="000B6A46">
        <w:rPr>
          <w:rFonts w:ascii="Arial" w:eastAsia="Times New Roman" w:hAnsi="Arial" w:cs="Arial"/>
          <w:color w:val="666666"/>
          <w:lang w:eastAsia="ru-RU"/>
        </w:rPr>
        <w:t xml:space="preserve">. Ол, </w:t>
      </w:r>
      <w:proofErr w:type="spellStart"/>
      <w:r w:rsidRPr="000B6A46">
        <w:rPr>
          <w:rFonts w:ascii="Arial" w:eastAsia="Times New Roman" w:hAnsi="Arial" w:cs="Arial"/>
          <w:color w:val="666666"/>
          <w:lang w:eastAsia="ru-RU"/>
        </w:rPr>
        <w:t>технологиялары</w:t>
      </w:r>
      <w:proofErr w:type="spellEnd"/>
      <w:r w:rsidRPr="000B6A46">
        <w:rPr>
          <w:rFonts w:ascii="Arial" w:eastAsia="Times New Roman" w:hAnsi="Arial" w:cs="Arial"/>
          <w:color w:val="666666"/>
          <w:lang w:eastAsia="ru-RU"/>
        </w:rPr>
        <w:t xml:space="preserve"> тез </w:t>
      </w:r>
      <w:proofErr w:type="spellStart"/>
      <w:r w:rsidRPr="000B6A46">
        <w:rPr>
          <w:rFonts w:ascii="Arial" w:eastAsia="Times New Roman" w:hAnsi="Arial" w:cs="Arial"/>
          <w:color w:val="666666"/>
          <w:lang w:eastAsia="ru-RU"/>
        </w:rPr>
        <w:t>өзгеріп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серпінді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қолданылады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Дағдарысқа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ұшыраған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тастап</w:t>
      </w:r>
      <w:proofErr w:type="spellEnd"/>
      <w:r w:rsidRPr="000B6A46">
        <w:rPr>
          <w:rFonts w:ascii="Arial" w:eastAsia="Times New Roman" w:hAnsi="Arial" w:cs="Arial"/>
          <w:color w:val="666666"/>
          <w:lang w:eastAsia="ru-RU"/>
        </w:rPr>
        <w:t xml:space="preserve"> кету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фирмаларын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диверсификациялауға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өнімдер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номенклатураларының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алуан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түрлерін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шығаруға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ұмтылушы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жетекшілер</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бағытты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ұстануы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тауарлардың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түт-түрін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ассортиментін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көбейту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жүзеге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көлбеу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формасында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бір-біріне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w:t>
      </w:r>
    </w:p>
    <w:p w14:paraId="37DB6FA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Операцияларды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оңтайландыру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қайта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терең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ойластырылған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ақылға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қонымды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саналғанда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шеңберінде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бірнеше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нұсқалар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алынуы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w:t>
      </w:r>
    </w:p>
    <w:p w14:paraId="785708F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тарату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материалдық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қорлары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активтерін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толық</w:t>
      </w:r>
      <w:proofErr w:type="spellEnd"/>
      <w:r w:rsidRPr="000B6A46">
        <w:rPr>
          <w:rFonts w:ascii="Arial" w:eastAsia="Times New Roman" w:hAnsi="Arial" w:cs="Arial"/>
          <w:color w:val="666666"/>
          <w:lang w:eastAsia="ru-RU"/>
        </w:rPr>
        <w:t xml:space="preserve"> сату </w:t>
      </w:r>
      <w:proofErr w:type="spellStart"/>
      <w:r w:rsidRPr="000B6A46">
        <w:rPr>
          <w:rFonts w:ascii="Arial" w:eastAsia="Times New Roman" w:hAnsi="Arial" w:cs="Arial"/>
          <w:color w:val="666666"/>
          <w:lang w:eastAsia="ru-RU"/>
        </w:rPr>
        <w:t>қысқартудың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неғұрлым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радикалды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3DFF1D5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егер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кәсіпорынға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әкелетін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болса</w:t>
      </w:r>
      <w:proofErr w:type="spellEnd"/>
      <w:r w:rsidRPr="000B6A46">
        <w:rPr>
          <w:rFonts w:ascii="Arial" w:eastAsia="Times New Roman" w:hAnsi="Arial" w:cs="Arial"/>
          <w:color w:val="666666"/>
          <w:lang w:eastAsia="ru-RU"/>
        </w:rPr>
        <w:t xml:space="preserve">, басы </w:t>
      </w:r>
      <w:proofErr w:type="spellStart"/>
      <w:r w:rsidRPr="000B6A46">
        <w:rPr>
          <w:rFonts w:ascii="Arial" w:eastAsia="Times New Roman" w:hAnsi="Arial" w:cs="Arial"/>
          <w:color w:val="666666"/>
          <w:lang w:eastAsia="ru-RU"/>
        </w:rPr>
        <w:t>артық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нәрселерден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құтылу</w:t>
      </w:r>
      <w:proofErr w:type="spellEnd"/>
      <w:r w:rsidRPr="000B6A46">
        <w:rPr>
          <w:rFonts w:ascii="Arial" w:eastAsia="Times New Roman" w:hAnsi="Arial" w:cs="Arial"/>
          <w:color w:val="666666"/>
          <w:lang w:eastAsia="ru-RU"/>
        </w:rPr>
        <w:t>;</w:t>
      </w:r>
    </w:p>
    <w:p w14:paraId="7F16063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қайта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бағдарлану</w:t>
      </w:r>
      <w:proofErr w:type="spellEnd"/>
      <w:r w:rsidRPr="000B6A46">
        <w:rPr>
          <w:rFonts w:ascii="Arial" w:eastAsia="Times New Roman" w:hAnsi="Arial" w:cs="Arial"/>
          <w:color w:val="666666"/>
          <w:lang w:eastAsia="ru-RU"/>
        </w:rPr>
        <w:t>.</w:t>
      </w:r>
    </w:p>
    <w:p w14:paraId="0AF899B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Компания </w:t>
      </w:r>
      <w:proofErr w:type="spellStart"/>
      <w:r w:rsidRPr="000B6A46">
        <w:rPr>
          <w:rFonts w:ascii="Arial" w:eastAsia="Times New Roman" w:hAnsi="Arial" w:cs="Arial"/>
          <w:color w:val="666666"/>
          <w:lang w:eastAsia="ru-RU"/>
        </w:rPr>
        <w:t>қызметі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нашарлауы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құлдырау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жалғаса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болса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құтқарып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жиі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алады</w:t>
      </w:r>
      <w:proofErr w:type="spellEnd"/>
      <w:r w:rsidRPr="000B6A46">
        <w:rPr>
          <w:rFonts w:ascii="Arial" w:eastAsia="Times New Roman" w:hAnsi="Arial" w:cs="Arial"/>
          <w:color w:val="666666"/>
          <w:lang w:eastAsia="ru-RU"/>
        </w:rPr>
        <w:t>.</w:t>
      </w:r>
    </w:p>
    <w:p w14:paraId="7E2DA42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Әдетте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бірнеше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белсенді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фирмалар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ұштастыру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ұстанады</w:t>
      </w:r>
      <w:proofErr w:type="spellEnd"/>
      <w:r w:rsidRPr="000B6A46">
        <w:rPr>
          <w:rFonts w:ascii="Arial" w:eastAsia="Times New Roman" w:hAnsi="Arial" w:cs="Arial"/>
          <w:color w:val="666666"/>
          <w:lang w:eastAsia="ru-RU"/>
        </w:rPr>
        <w:t>.</w:t>
      </w:r>
    </w:p>
    <w:p w14:paraId="380009A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алуан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әсерін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тигізеді</w:t>
      </w:r>
      <w:proofErr w:type="spellEnd"/>
      <w:r w:rsidRPr="000B6A46">
        <w:rPr>
          <w:rFonts w:ascii="Arial" w:eastAsia="Times New Roman" w:hAnsi="Arial" w:cs="Arial"/>
          <w:color w:val="666666"/>
          <w:lang w:eastAsia="ru-RU"/>
        </w:rPr>
        <w:t>:</w:t>
      </w:r>
    </w:p>
    <w:p w14:paraId="747EDA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Тәуекел</w:t>
      </w:r>
      <w:proofErr w:type="spellEnd"/>
      <w:r w:rsidRPr="000B6A46">
        <w:rPr>
          <w:rFonts w:ascii="Arial" w:eastAsia="Times New Roman" w:hAnsi="Arial" w:cs="Arial"/>
          <w:color w:val="666666"/>
          <w:lang w:eastAsia="ru-RU"/>
        </w:rPr>
        <w:t xml:space="preserve">. Компания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тәуекелдің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қолайлы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екенін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тәуекел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дәрежесі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компанияның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өмір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сүруі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419FBEB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Бұрынғы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білу</w:t>
      </w:r>
      <w:proofErr w:type="spellEnd"/>
      <w:r w:rsidRPr="000B6A46">
        <w:rPr>
          <w:rFonts w:ascii="Arial" w:eastAsia="Times New Roman" w:hAnsi="Arial" w:cs="Arial"/>
          <w:color w:val="666666"/>
          <w:lang w:eastAsia="ru-RU"/>
        </w:rPr>
        <w:t>.</w:t>
      </w:r>
    </w:p>
    <w:p w14:paraId="2863FEF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Қожайын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пікір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Нақты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акция </w:t>
      </w:r>
      <w:proofErr w:type="spellStart"/>
      <w:r w:rsidRPr="000B6A46">
        <w:rPr>
          <w:rFonts w:ascii="Arial" w:eastAsia="Times New Roman" w:hAnsi="Arial" w:cs="Arial"/>
          <w:color w:val="666666"/>
          <w:lang w:eastAsia="ru-RU"/>
        </w:rPr>
        <w:t>иелері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икемділігін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шектейді</w:t>
      </w:r>
      <w:proofErr w:type="spellEnd"/>
      <w:r w:rsidRPr="000B6A46">
        <w:rPr>
          <w:rFonts w:ascii="Arial" w:eastAsia="Times New Roman" w:hAnsi="Arial" w:cs="Arial"/>
          <w:color w:val="666666"/>
          <w:lang w:eastAsia="ru-RU"/>
        </w:rPr>
        <w:t>.</w:t>
      </w:r>
    </w:p>
    <w:p w14:paraId="1F3A3CE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w:t>
      </w:r>
      <w:proofErr w:type="spellEnd"/>
      <w:r w:rsidRPr="000B6A46">
        <w:rPr>
          <w:rFonts w:ascii="Arial" w:eastAsia="Times New Roman" w:hAnsi="Arial" w:cs="Arial"/>
          <w:color w:val="666666"/>
          <w:lang w:eastAsia="ru-RU"/>
        </w:rPr>
        <w:t>.</w:t>
      </w:r>
    </w:p>
    <w:p w14:paraId="1840241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білуден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бүкілімен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бөлісетін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болашағын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форманың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w:t>
      </w:r>
    </w:p>
    <w:p w14:paraId="4B6F0C9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b/>
          <w:bCs/>
          <w:color w:val="202122"/>
          <w:sz w:val="28"/>
          <w:szCs w:val="28"/>
        </w:rPr>
      </w:pPr>
    </w:p>
    <w:p w14:paraId="7E434E5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b/>
          <w:bCs/>
          <w:color w:val="202122"/>
          <w:sz w:val="24"/>
          <w:szCs w:val="24"/>
        </w:rPr>
        <w:t>Стратегиялық</w:t>
      </w:r>
      <w:proofErr w:type="spellEnd"/>
      <w:r w:rsidRPr="000B6A46">
        <w:rPr>
          <w:rFonts w:ascii="Times New Roman" w:eastAsia="Times New Roman" w:hAnsi="Times New Roman" w:cs="Times New Roman"/>
          <w:b/>
          <w:bCs/>
          <w:color w:val="202122"/>
          <w:sz w:val="24"/>
          <w:szCs w:val="24"/>
        </w:rPr>
        <w:t xml:space="preserve"> </w:t>
      </w:r>
      <w:proofErr w:type="spellStart"/>
      <w:r w:rsidRPr="000B6A46">
        <w:rPr>
          <w:rFonts w:ascii="Times New Roman" w:eastAsia="Times New Roman" w:hAnsi="Times New Roman" w:cs="Times New Roman"/>
          <w:b/>
          <w:bCs/>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міндеттеріне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бәсекелестік</w:t>
      </w:r>
      <w:proofErr w:type="spellEnd"/>
      <w:r w:rsidRPr="000B6A46">
        <w:rPr>
          <w:rFonts w:ascii="Times New Roman" w:eastAsia="Times New Roman" w:hAnsi="Times New Roman" w:cs="Times New Roman"/>
          <w:color w:val="202122"/>
          <w:sz w:val="24"/>
          <w:szCs w:val="24"/>
        </w:rPr>
        <w:t xml:space="preserve"> орта мен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ұйымдастыруды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жайылғанын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7721CDC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Негізінде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өзінен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шыққан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тұрған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қауіп-қатерлерді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тануды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бәсекелестерімен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салыстырғанда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міндеттерін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атқаратындығын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сыртқы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жақтан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білуді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ой </w:t>
      </w:r>
      <w:proofErr w:type="spellStart"/>
      <w:r w:rsidRPr="000B6A46">
        <w:rPr>
          <w:rFonts w:ascii="Times New Roman" w:eastAsia="Times New Roman" w:hAnsi="Times New Roman" w:cs="Times New Roman"/>
          <w:color w:val="202122"/>
          <w:sz w:val="24"/>
          <w:szCs w:val="24"/>
        </w:rPr>
        <w:t>мектептеріне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бөлінеді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Сипаттама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жасалғанына</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 xml:space="preserve">, ал </w:t>
      </w:r>
      <w:proofErr w:type="spellStart"/>
      <w:r w:rsidRPr="000B6A46">
        <w:rPr>
          <w:rFonts w:ascii="Times New Roman" w:eastAsia="Times New Roman" w:hAnsi="Times New Roman" w:cs="Times New Roman"/>
          <w:color w:val="202122"/>
          <w:sz w:val="24"/>
          <w:szCs w:val="24"/>
        </w:rPr>
        <w:t>директивалық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lastRenderedPageBreak/>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екендігін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баяндайды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мектептер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дамытылғанына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ерекшеленеді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қатерлер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ескерілген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жалпы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бағыттаушы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қағидаттар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w:t>
      </w:r>
    </w:p>
    <w:p w14:paraId="66E11C1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64FFB0D7"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0300611"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59264" behindDoc="0" locked="0" layoutInCell="1" allowOverlap="1" wp14:anchorId="521EF794" wp14:editId="090CD21E">
                <wp:simplePos x="0" y="0"/>
                <wp:positionH relativeFrom="margin">
                  <wp:align>left</wp:align>
                </wp:positionH>
                <wp:positionV relativeFrom="paragraph">
                  <wp:posOffset>60481</wp:posOffset>
                </wp:positionV>
                <wp:extent cx="1069675" cy="1028700"/>
                <wp:effectExtent l="0" t="0" r="1651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069675" cy="1028700"/>
                        </a:xfrm>
                        <a:prstGeom prst="roundRect">
                          <a:avLst/>
                        </a:prstGeom>
                        <a:noFill/>
                        <a:ln w="12700" cap="flat" cmpd="sng" algn="ctr">
                          <a:solidFill>
                            <a:srgbClr val="4472C4">
                              <a:shade val="50000"/>
                            </a:srgbClr>
                          </a:solidFill>
                          <a:prstDash val="solid"/>
                          <a:miter lim="800000"/>
                        </a:ln>
                        <a:effectLst/>
                      </wps:spPr>
                      <wps:txbx>
                        <w:txbxContent>
                          <w:p w14:paraId="7C9D68DB" w14:textId="77777777" w:rsidR="000B6A46" w:rsidRPr="007B7FF7" w:rsidRDefault="000B6A46" w:rsidP="000B6A46">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3DCC927E" w14:textId="77777777" w:rsidR="000B6A46" w:rsidRPr="007B7FF7" w:rsidRDefault="000B6A46" w:rsidP="000B6A46">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EF794" id="Прямоугольник: скругленные углы 2" o:spid="_x0000_s1026" style="position:absolute;left:0;text-align:left;margin-left:0;margin-top:4.75pt;width:84.2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" filled="f" strokecolor="#2f528f" strokeweight="1pt">
                <v:stroke joinstyle="miter"/>
                <v:textbox>
                  <w:txbxContent>
                    <w:p w14:paraId="7C9D68DB" w14:textId="77777777" w:rsidR="000B6A46" w:rsidRPr="007B7FF7" w:rsidRDefault="000B6A46" w:rsidP="000B6A46">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3DCC927E" w14:textId="77777777" w:rsidR="000B6A46" w:rsidRPr="007B7FF7" w:rsidRDefault="000B6A46" w:rsidP="000B6A46">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1312" behindDoc="0" locked="0" layoutInCell="1" allowOverlap="1" wp14:anchorId="4BE58B36" wp14:editId="401A66F1">
                <wp:simplePos x="0" y="0"/>
                <wp:positionH relativeFrom="column">
                  <wp:posOffset>2853691</wp:posOffset>
                </wp:positionH>
                <wp:positionV relativeFrom="paragraph">
                  <wp:posOffset>48260</wp:posOffset>
                </wp:positionV>
                <wp:extent cx="990600" cy="100965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990600" cy="1009650"/>
                        </a:xfrm>
                        <a:prstGeom prst="roundRect">
                          <a:avLst/>
                        </a:prstGeom>
                        <a:noFill/>
                        <a:ln w="12700" cap="flat" cmpd="sng" algn="ctr">
                          <a:solidFill>
                            <a:srgbClr val="4472C4">
                              <a:shade val="50000"/>
                            </a:srgbClr>
                          </a:solidFill>
                          <a:prstDash val="solid"/>
                          <a:miter lim="800000"/>
                        </a:ln>
                        <a:effectLst/>
                      </wps:spPr>
                      <wps:txbx>
                        <w:txbxContent>
                          <w:p w14:paraId="27D2DE54" w14:textId="77777777" w:rsidR="000B6A46" w:rsidRPr="007B7FF7"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58B36" id="Прямоугольник: скругленные углы 4" o:spid="_x0000_s1027" style="position:absolute;left:0;text-align:left;margin-left:224.7pt;margin-top:3.8pt;width:78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" filled="f" strokecolor="#2f528f" strokeweight="1pt">
                <v:stroke joinstyle="miter"/>
                <v:textbox>
                  <w:txbxContent>
                    <w:p w14:paraId="27D2DE54" w14:textId="77777777" w:rsidR="000B6A46" w:rsidRPr="007B7FF7"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0288" behindDoc="0" locked="0" layoutInCell="1" allowOverlap="1" wp14:anchorId="4FEBFA99" wp14:editId="2AF9B1A0">
                <wp:simplePos x="0" y="0"/>
                <wp:positionH relativeFrom="column">
                  <wp:posOffset>1434464</wp:posOffset>
                </wp:positionH>
                <wp:positionV relativeFrom="paragraph">
                  <wp:posOffset>48260</wp:posOffset>
                </wp:positionV>
                <wp:extent cx="1000125" cy="1009650"/>
                <wp:effectExtent l="0" t="0" r="28575"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000125" cy="1009650"/>
                        </a:xfrm>
                        <a:prstGeom prst="roundRect">
                          <a:avLst/>
                        </a:prstGeom>
                        <a:noFill/>
                        <a:ln w="12700" cap="flat" cmpd="sng" algn="ctr">
                          <a:solidFill>
                            <a:srgbClr val="4472C4">
                              <a:shade val="50000"/>
                            </a:srgbClr>
                          </a:solidFill>
                          <a:prstDash val="solid"/>
                          <a:miter lim="800000"/>
                        </a:ln>
                        <a:effectLst/>
                      </wps:spPr>
                      <wps:txbx>
                        <w:txbxContent>
                          <w:p w14:paraId="4BC81140" w14:textId="77777777" w:rsidR="000B6A46" w:rsidRPr="007B7FF7" w:rsidRDefault="000B6A46" w:rsidP="000B6A4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BFA99" id="Прямоугольник: скругленные углы 3" o:spid="_x0000_s1028" style="position:absolute;left:0;text-align:left;margin-left:112.95pt;margin-top:3.8pt;width:78.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" filled="f" strokecolor="#2f528f" strokeweight="1pt">
                <v:stroke joinstyle="miter"/>
                <v:textbox>
                  <w:txbxContent>
                    <w:p w14:paraId="4BC81140" w14:textId="77777777" w:rsidR="000B6A46" w:rsidRPr="007B7FF7" w:rsidRDefault="000B6A46" w:rsidP="000B6A4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2336" behindDoc="0" locked="0" layoutInCell="1" allowOverlap="1" wp14:anchorId="48200C22" wp14:editId="107E595C">
                <wp:simplePos x="0" y="0"/>
                <wp:positionH relativeFrom="margin">
                  <wp:align>right</wp:align>
                </wp:positionH>
                <wp:positionV relativeFrom="paragraph">
                  <wp:posOffset>38735</wp:posOffset>
                </wp:positionV>
                <wp:extent cx="1657350" cy="866775"/>
                <wp:effectExtent l="0" t="0" r="19050" b="28575"/>
                <wp:wrapSquare wrapText="bothSides"/>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657350" cy="866775"/>
                        </a:xfrm>
                        <a:prstGeom prst="roundRect">
                          <a:avLst/>
                        </a:prstGeom>
                        <a:noFill/>
                        <a:ln w="12700" cap="flat" cmpd="sng" algn="ctr">
                          <a:solidFill>
                            <a:srgbClr val="4472C4">
                              <a:shade val="50000"/>
                            </a:srgbClr>
                          </a:solidFill>
                          <a:prstDash val="solid"/>
                          <a:miter lim="800000"/>
                        </a:ln>
                        <a:effectLst/>
                      </wps:spPr>
                      <wps:txbx>
                        <w:txbxContent>
                          <w:p w14:paraId="2C93D387" w14:textId="77777777" w:rsidR="000B6A46" w:rsidRPr="007B7FF7" w:rsidRDefault="000B6A46" w:rsidP="000B6A46">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200C22" id="Прямоугольник: скругленные углы 6" o:spid="_x0000_s1029" style="position:absolute;left:0;text-align:left;margin-left:79.3pt;margin-top:3.05pt;width:130.5pt;height:68.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" filled="f" strokecolor="#2f528f" strokeweight="1pt">
                <v:stroke joinstyle="miter"/>
                <v:textbox>
                  <w:txbxContent>
                    <w:p w14:paraId="2C93D387" w14:textId="77777777" w:rsidR="000B6A46" w:rsidRPr="007B7FF7" w:rsidRDefault="000B6A46" w:rsidP="000B6A46">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v:textbox>
                <w10:wrap type="square" anchorx="margin"/>
              </v:roundrect>
            </w:pict>
          </mc:Fallback>
        </mc:AlternateContent>
      </w:r>
    </w:p>
    <w:p w14:paraId="0D658B7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0BA47DDF"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9504" behindDoc="0" locked="0" layoutInCell="1" allowOverlap="1" wp14:anchorId="5A36CC34" wp14:editId="0344C00F">
                <wp:simplePos x="0" y="0"/>
                <wp:positionH relativeFrom="column">
                  <wp:posOffset>3871427</wp:posOffset>
                </wp:positionH>
                <wp:positionV relativeFrom="paragraph">
                  <wp:posOffset>157264</wp:posOffset>
                </wp:positionV>
                <wp:extent cx="448574" cy="0"/>
                <wp:effectExtent l="0" t="76200" r="27940" b="95250"/>
                <wp:wrapNone/>
                <wp:docPr id="14" name="Прямая со стрелкой 14"/>
                <wp:cNvGraphicFramePr/>
                <a:graphic xmlns:a="http://schemas.openxmlformats.org/drawingml/2006/main">
                  <a:graphicData uri="http://schemas.microsoft.com/office/word/2010/wordprocessingShape">
                    <wps:wsp>
                      <wps:cNvCnPr/>
                      <wps:spPr>
                        <a:xfrm>
                          <a:off x="0" y="0"/>
                          <a:ext cx="448574"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C8F8ABC" id="_x0000_t32" coordsize="21600,21600" o:spt="32" o:oned="t" path="m,l21600,21600e" filled="f">
                <v:path arrowok="t" fillok="f" o:connecttype="none"/>
                <o:lock v:ext="edit" shapetype="t"/>
              </v:shapetype>
              <v:shape id="Прямая со стрелкой 14" o:spid="_x0000_s1026" type="#_x0000_t32" style="position:absolute;margin-left:304.85pt;margin-top:12.4pt;width:35.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8480" behindDoc="0" locked="0" layoutInCell="1" allowOverlap="1" wp14:anchorId="7F88B8C4" wp14:editId="3B2535AF">
                <wp:simplePos x="0" y="0"/>
                <wp:positionH relativeFrom="column">
                  <wp:posOffset>2439442</wp:posOffset>
                </wp:positionH>
                <wp:positionV relativeFrom="paragraph">
                  <wp:posOffset>186378</wp:posOffset>
                </wp:positionV>
                <wp:extent cx="448574" cy="8627"/>
                <wp:effectExtent l="0" t="76200" r="27940" b="86995"/>
                <wp:wrapNone/>
                <wp:docPr id="13" name="Прямая со стрелкой 13"/>
                <wp:cNvGraphicFramePr/>
                <a:graphic xmlns:a="http://schemas.openxmlformats.org/drawingml/2006/main">
                  <a:graphicData uri="http://schemas.microsoft.com/office/word/2010/wordprocessingShape">
                    <wps:wsp>
                      <wps:cNvCnPr/>
                      <wps:spPr>
                        <a:xfrm flipV="1">
                          <a:off x="0" y="0"/>
                          <a:ext cx="448574"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5B487C7" id="Прямая со стрелкой 13" o:spid="_x0000_s1026" type="#_x0000_t32" style="position:absolute;margin-left:192.1pt;margin-top:14.7pt;width:35.3pt;height:.7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7456" behindDoc="0" locked="0" layoutInCell="1" allowOverlap="1" wp14:anchorId="1D895C82" wp14:editId="39AEAA37">
                <wp:simplePos x="0" y="0"/>
                <wp:positionH relativeFrom="column">
                  <wp:posOffset>1076469</wp:posOffset>
                </wp:positionH>
                <wp:positionV relativeFrom="paragraph">
                  <wp:posOffset>160499</wp:posOffset>
                </wp:positionV>
                <wp:extent cx="379562" cy="8627"/>
                <wp:effectExtent l="0" t="57150" r="40005" b="86995"/>
                <wp:wrapNone/>
                <wp:docPr id="12" name="Прямая со стрелкой 12"/>
                <wp:cNvGraphicFramePr/>
                <a:graphic xmlns:a="http://schemas.openxmlformats.org/drawingml/2006/main">
                  <a:graphicData uri="http://schemas.microsoft.com/office/word/2010/wordprocessingShape">
                    <wps:wsp>
                      <wps:cNvCnPr/>
                      <wps:spPr>
                        <a:xfrm>
                          <a:off x="0" y="0"/>
                          <a:ext cx="379562"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A612014" id="Прямая со стрелкой 12" o:spid="_x0000_s1026" type="#_x0000_t32" style="position:absolute;margin-left:84.75pt;margin-top:12.65pt;width:29.9pt;height:.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" strokecolor="#4472c4" strokeweight=".5pt">
                <v:stroke endarrow="block" joinstyle="miter"/>
              </v:shape>
            </w:pict>
          </mc:Fallback>
        </mc:AlternateContent>
      </w:r>
    </w:p>
    <w:p w14:paraId="407D907B"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C1C8890"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0528" behindDoc="0" locked="0" layoutInCell="1" allowOverlap="1" wp14:anchorId="7CC4C24A" wp14:editId="235E8792">
                <wp:simplePos x="0" y="0"/>
                <wp:positionH relativeFrom="column">
                  <wp:posOffset>5035993</wp:posOffset>
                </wp:positionH>
                <wp:positionV relativeFrom="paragraph">
                  <wp:posOffset>92123</wp:posOffset>
                </wp:positionV>
                <wp:extent cx="17253" cy="591089"/>
                <wp:effectExtent l="57150" t="0" r="59055" b="57150"/>
                <wp:wrapNone/>
                <wp:docPr id="15" name="Прямая со стрелкой 15"/>
                <wp:cNvGraphicFramePr/>
                <a:graphic xmlns:a="http://schemas.openxmlformats.org/drawingml/2006/main">
                  <a:graphicData uri="http://schemas.microsoft.com/office/word/2010/wordprocessingShape">
                    <wps:wsp>
                      <wps:cNvCnPr/>
                      <wps:spPr>
                        <a:xfrm>
                          <a:off x="0" y="0"/>
                          <a:ext cx="17253" cy="59108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F980D82" id="Прямая со стрелкой 15" o:spid="_x0000_s1026" type="#_x0000_t32" style="position:absolute;margin-left:396.55pt;margin-top:7.25pt;width:1.35pt;height:46.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" strokecolor="#4472c4" strokeweight=".5pt">
                <v:stroke endarrow="block" joinstyle="miter"/>
              </v:shape>
            </w:pict>
          </mc:Fallback>
        </mc:AlternateContent>
      </w:r>
    </w:p>
    <w:p w14:paraId="5DAFD9E5"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4624" behindDoc="0" locked="0" layoutInCell="1" allowOverlap="1" wp14:anchorId="7C83BB16" wp14:editId="64AD2D08">
                <wp:simplePos x="0" y="0"/>
                <wp:positionH relativeFrom="column">
                  <wp:posOffset>403608</wp:posOffset>
                </wp:positionH>
                <wp:positionV relativeFrom="paragraph">
                  <wp:posOffset>66831</wp:posOffset>
                </wp:positionV>
                <wp:extent cx="0" cy="455043"/>
                <wp:effectExtent l="76200" t="38100" r="57150" b="21590"/>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455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9C1D506" id="Прямая со стрелкой 21" o:spid="_x0000_s1026" type="#_x0000_t32" style="position:absolute;margin-left:31.8pt;margin-top:5.25pt;width:0;height:35.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" strokecolor="#4472c4" strokeweight=".5pt">
                <v:stroke endarrow="block" joinstyle="miter"/>
              </v:shape>
            </w:pict>
          </mc:Fallback>
        </mc:AlternateContent>
      </w:r>
    </w:p>
    <w:p w14:paraId="3E472160"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9D82B07"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6432" behindDoc="0" locked="0" layoutInCell="1" allowOverlap="1" wp14:anchorId="62A5776D" wp14:editId="00E3838B">
                <wp:simplePos x="0" y="0"/>
                <wp:positionH relativeFrom="column">
                  <wp:posOffset>4363133</wp:posOffset>
                </wp:positionH>
                <wp:positionV relativeFrom="paragraph">
                  <wp:posOffset>43924</wp:posOffset>
                </wp:positionV>
                <wp:extent cx="1164566" cy="750270"/>
                <wp:effectExtent l="0" t="0" r="17145" b="1206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164566" cy="750270"/>
                        </a:xfrm>
                        <a:prstGeom prst="roundRect">
                          <a:avLst/>
                        </a:prstGeom>
                        <a:noFill/>
                        <a:ln w="12700" cap="flat" cmpd="sng" algn="ctr">
                          <a:solidFill>
                            <a:srgbClr val="4472C4">
                              <a:shade val="50000"/>
                            </a:srgbClr>
                          </a:solidFill>
                          <a:prstDash val="solid"/>
                          <a:miter lim="800000"/>
                        </a:ln>
                        <a:effectLst/>
                      </wps:spPr>
                      <wps:txbx>
                        <w:txbxContent>
                          <w:p w14:paraId="6AF7CD54"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A5776D" id="Прямоугольник: скругленные углы 11" o:spid="_x0000_s1030" style="position:absolute;left:0;text-align:left;margin-left:343.55pt;margin-top:3.45pt;width:91.7pt;height:5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" filled="f" strokecolor="#2f528f" strokeweight="1pt">
                <v:stroke joinstyle="miter"/>
                <v:textbox>
                  <w:txbxContent>
                    <w:p w14:paraId="6AF7CD54"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5408" behindDoc="0" locked="0" layoutInCell="1" allowOverlap="1" wp14:anchorId="333A1109" wp14:editId="55AC602F">
                <wp:simplePos x="0" y="0"/>
                <wp:positionH relativeFrom="margin">
                  <wp:posOffset>1438778</wp:posOffset>
                </wp:positionH>
                <wp:positionV relativeFrom="paragraph">
                  <wp:posOffset>104308</wp:posOffset>
                </wp:positionV>
                <wp:extent cx="1043796" cy="800100"/>
                <wp:effectExtent l="0" t="0" r="23495" b="19050"/>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043796" cy="800100"/>
                        </a:xfrm>
                        <a:prstGeom prst="roundRect">
                          <a:avLst/>
                        </a:prstGeom>
                        <a:noFill/>
                        <a:ln w="12700" cap="flat" cmpd="sng" algn="ctr">
                          <a:solidFill>
                            <a:srgbClr val="4472C4">
                              <a:shade val="50000"/>
                            </a:srgbClr>
                          </a:solidFill>
                          <a:prstDash val="solid"/>
                          <a:miter lim="800000"/>
                        </a:ln>
                        <a:effectLst/>
                      </wps:spPr>
                      <wps:txbx>
                        <w:txbxContent>
                          <w:p w14:paraId="1FACAE18" w14:textId="77777777" w:rsidR="000B6A46" w:rsidRPr="00E76C9F" w:rsidRDefault="000B6A46" w:rsidP="000B6A46">
                            <w:pPr>
                              <w:rPr>
                                <w:lang w:val="kk-KZ"/>
                              </w:rPr>
                            </w:pPr>
                            <w:r>
                              <w:rPr>
                                <w:lang w:val="kk-KZ"/>
                              </w:rPr>
                              <w:t xml:space="preserve">7-стратегияны жүзеге асыру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A1109" id="Прямоугольник: скругленные углы 10" o:spid="_x0000_s1031" style="position:absolute;left:0;text-align:left;margin-left:113.3pt;margin-top:8.2pt;width:82.2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" filled="f" strokecolor="#2f528f" strokeweight="1pt">
                <v:stroke joinstyle="miter"/>
                <v:textbox>
                  <w:txbxContent>
                    <w:p w14:paraId="1FACAE18" w14:textId="77777777" w:rsidR="000B6A46" w:rsidRPr="00E76C9F" w:rsidRDefault="000B6A46" w:rsidP="000B6A46">
                      <w:pPr>
                        <w:rPr>
                          <w:lang w:val="kk-KZ"/>
                        </w:rPr>
                      </w:pPr>
                      <w:r>
                        <w:rPr>
                          <w:lang w:val="kk-KZ"/>
                        </w:rPr>
                        <w:t xml:space="preserve">7-стратегияны жүзеге асыру  </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4384" behindDoc="0" locked="0" layoutInCell="1" allowOverlap="1" wp14:anchorId="50F2CF37" wp14:editId="0E0454F0">
                <wp:simplePos x="0" y="0"/>
                <wp:positionH relativeFrom="margin">
                  <wp:posOffset>2888016</wp:posOffset>
                </wp:positionH>
                <wp:positionV relativeFrom="paragraph">
                  <wp:posOffset>95681</wp:posOffset>
                </wp:positionV>
                <wp:extent cx="1069675" cy="809625"/>
                <wp:effectExtent l="0" t="0" r="16510" b="28575"/>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069675" cy="809625"/>
                        </a:xfrm>
                        <a:prstGeom prst="roundRect">
                          <a:avLst/>
                        </a:prstGeom>
                        <a:noFill/>
                        <a:ln w="12700" cap="flat" cmpd="sng" algn="ctr">
                          <a:solidFill>
                            <a:srgbClr val="4472C4">
                              <a:shade val="50000"/>
                            </a:srgbClr>
                          </a:solidFill>
                          <a:prstDash val="solid"/>
                          <a:miter lim="800000"/>
                        </a:ln>
                        <a:effectLst/>
                      </wps:spPr>
                      <wps:txbx>
                        <w:txbxContent>
                          <w:p w14:paraId="0D4630CE"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2CF37" id="Прямоугольник: скругленные углы 8" o:spid="_x0000_s1032" style="position:absolute;left:0;text-align:left;margin-left:227.4pt;margin-top:7.55pt;width:84.25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" filled="f" strokecolor="#2f528f" strokeweight="1pt">
                <v:stroke joinstyle="miter"/>
                <v:textbox>
                  <w:txbxContent>
                    <w:p w14:paraId="0D4630CE"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3360" behindDoc="0" locked="0" layoutInCell="1" allowOverlap="1" wp14:anchorId="573B3A80" wp14:editId="16402D00">
                <wp:simplePos x="0" y="0"/>
                <wp:positionH relativeFrom="margin">
                  <wp:align>left</wp:align>
                </wp:positionH>
                <wp:positionV relativeFrom="paragraph">
                  <wp:posOffset>112395</wp:posOffset>
                </wp:positionV>
                <wp:extent cx="895350" cy="800100"/>
                <wp:effectExtent l="0" t="0" r="19050" b="1905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895350" cy="800100"/>
                        </a:xfrm>
                        <a:prstGeom prst="roundRect">
                          <a:avLst/>
                        </a:prstGeom>
                        <a:noFill/>
                        <a:ln w="12700" cap="flat" cmpd="sng" algn="ctr">
                          <a:solidFill>
                            <a:srgbClr val="4472C4">
                              <a:shade val="50000"/>
                            </a:srgbClr>
                          </a:solidFill>
                          <a:prstDash val="solid"/>
                          <a:miter lim="800000"/>
                        </a:ln>
                        <a:effectLst/>
                      </wps:spPr>
                      <wps:txbx>
                        <w:txbxContent>
                          <w:p w14:paraId="02AE0000"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B3A80" id="Прямоугольник: скругленные углы 7" o:spid="_x0000_s1033" style="position:absolute;left:0;text-align:left;margin-left:0;margin-top:8.85pt;width:70.5pt;height: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" filled="f" strokecolor="#2f528f" strokeweight="1pt">
                <v:stroke joinstyle="miter"/>
                <v:textbox>
                  <w:txbxContent>
                    <w:p w14:paraId="02AE0000"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v:textbox>
                <w10:wrap anchorx="margin"/>
              </v:roundrect>
            </w:pict>
          </mc:Fallback>
        </mc:AlternateContent>
      </w:r>
    </w:p>
    <w:p w14:paraId="04F78C81"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7D5E5F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3600" behindDoc="0" locked="0" layoutInCell="1" allowOverlap="1" wp14:anchorId="370B0D13" wp14:editId="3E0174F5">
                <wp:simplePos x="0" y="0"/>
                <wp:positionH relativeFrom="column">
                  <wp:posOffset>921193</wp:posOffset>
                </wp:positionH>
                <wp:positionV relativeFrom="paragraph">
                  <wp:posOffset>92183</wp:posOffset>
                </wp:positionV>
                <wp:extent cx="517585" cy="8626"/>
                <wp:effectExtent l="19050" t="57150" r="0" b="86995"/>
                <wp:wrapNone/>
                <wp:docPr id="18" name="Прямая со стрелкой 18"/>
                <wp:cNvGraphicFramePr/>
                <a:graphic xmlns:a="http://schemas.openxmlformats.org/drawingml/2006/main">
                  <a:graphicData uri="http://schemas.microsoft.com/office/word/2010/wordprocessingShape">
                    <wps:wsp>
                      <wps:cNvCnPr/>
                      <wps:spPr>
                        <a:xfrm flipH="1">
                          <a:off x="0" y="0"/>
                          <a:ext cx="517585" cy="862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AFADC2" id="Прямая со стрелкой 18" o:spid="_x0000_s1026" type="#_x0000_t32" style="position:absolute;margin-left:72.55pt;margin-top:7.25pt;width:40.75pt;height:.7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2576" behindDoc="0" locked="0" layoutInCell="1" allowOverlap="1" wp14:anchorId="58F0B9C9" wp14:editId="26144B9B">
                <wp:simplePos x="0" y="0"/>
                <wp:positionH relativeFrom="column">
                  <wp:posOffset>2525707</wp:posOffset>
                </wp:positionH>
                <wp:positionV relativeFrom="paragraph">
                  <wp:posOffset>49051</wp:posOffset>
                </wp:positionV>
                <wp:extent cx="370935" cy="0"/>
                <wp:effectExtent l="38100" t="76200" r="0" b="952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37093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CED28E0" id="Прямая со стрелкой 17" o:spid="_x0000_s1026" type="#_x0000_t32" style="position:absolute;margin-left:198.85pt;margin-top:3.85pt;width:29.2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1552" behindDoc="0" locked="0" layoutInCell="1" allowOverlap="1" wp14:anchorId="73A54F40" wp14:editId="27DE3134">
                <wp:simplePos x="0" y="0"/>
                <wp:positionH relativeFrom="column">
                  <wp:posOffset>3974944</wp:posOffset>
                </wp:positionH>
                <wp:positionV relativeFrom="paragraph">
                  <wp:posOffset>5919</wp:posOffset>
                </wp:positionV>
                <wp:extent cx="379563" cy="0"/>
                <wp:effectExtent l="38100" t="76200" r="0" b="95250"/>
                <wp:wrapNone/>
                <wp:docPr id="16" name="Прямая со стрелкой 16"/>
                <wp:cNvGraphicFramePr/>
                <a:graphic xmlns:a="http://schemas.openxmlformats.org/drawingml/2006/main">
                  <a:graphicData uri="http://schemas.microsoft.com/office/word/2010/wordprocessingShape">
                    <wps:wsp>
                      <wps:cNvCnPr/>
                      <wps:spPr>
                        <a:xfrm flipH="1">
                          <a:off x="0" y="0"/>
                          <a:ext cx="379563"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7B34272" id="Прямая со стрелкой 16" o:spid="_x0000_s1026" type="#_x0000_t32" style="position:absolute;margin-left:313pt;margin-top:.45pt;width:29.9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" strokecolor="#4472c4" strokeweight=".5pt">
                <v:stroke endarrow="block" joinstyle="miter"/>
              </v:shape>
            </w:pict>
          </mc:Fallback>
        </mc:AlternateContent>
      </w:r>
    </w:p>
    <w:p w14:paraId="53E4EC6E"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104F29C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8028DC3"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5053CD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0B6A46">
        <w:rPr>
          <w:rFonts w:ascii="Times New Roman" w:eastAsia="Times New Roman" w:hAnsi="Times New Roman" w:cs="Times New Roman"/>
          <w:color w:val="202122"/>
          <w:sz w:val="24"/>
          <w:szCs w:val="24"/>
          <w:lang w:val="kk-KZ"/>
        </w:rPr>
        <w:t>Сурет-Стратегияны құру алгоритмі</w:t>
      </w:r>
    </w:p>
    <w:p w14:paraId="54FBFD7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62388823"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Бизнес </w:t>
      </w:r>
      <w:proofErr w:type="spellStart"/>
      <w:r w:rsidRPr="000B6A46">
        <w:rPr>
          <w:rFonts w:ascii="Times New Roman" w:eastAsia="Times New Roman" w:hAnsi="Times New Roman" w:cs="Times New Roman"/>
          <w:color w:val="202122"/>
          <w:sz w:val="24"/>
          <w:szCs w:val="24"/>
        </w:rPr>
        <w:t>мәдениеті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дағдылары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бәсекелестілігі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қойылған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факторлары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Икемсіз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тез </w:t>
      </w:r>
      <w:proofErr w:type="spellStart"/>
      <w:r w:rsidRPr="000B6A46">
        <w:rPr>
          <w:rFonts w:ascii="Times New Roman" w:eastAsia="Times New Roman" w:hAnsi="Times New Roman" w:cs="Times New Roman"/>
          <w:color w:val="202122"/>
          <w:sz w:val="24"/>
          <w:szCs w:val="24"/>
        </w:rPr>
        <w:t>өзгеретін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табысқа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жетуді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бөгеттер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менеджерлерге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орындалған-орындалмағанын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қиындық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туғызады</w:t>
      </w:r>
      <w:proofErr w:type="spellEnd"/>
      <w:r w:rsidRPr="000B6A46">
        <w:rPr>
          <w:rFonts w:ascii="Times New Roman" w:eastAsia="Times New Roman" w:hAnsi="Times New Roman" w:cs="Times New Roman"/>
          <w:color w:val="202122"/>
          <w:sz w:val="24"/>
          <w:szCs w:val="24"/>
        </w:rPr>
        <w:t>.</w:t>
      </w:r>
    </w:p>
    <w:p w14:paraId="2DCB9DD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ақыр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соңында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болғанымен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деңгейдегі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іс-әрекеттері</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идеялары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басталды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директорға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сүйенгеннен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гөрі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атқаратын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сүйене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өткен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үйренуге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t>ортаны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Кейіннен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білім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іс-әрекеттері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кадағалау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қолданылады</w:t>
      </w:r>
      <w:proofErr w:type="spellEnd"/>
      <w:r w:rsidRPr="000B6A46">
        <w:rPr>
          <w:rFonts w:ascii="Times New Roman" w:eastAsia="Times New Roman" w:hAnsi="Times New Roman" w:cs="Times New Roman"/>
          <w:color w:val="202122"/>
          <w:sz w:val="24"/>
          <w:szCs w:val="24"/>
        </w:rPr>
        <w:t>. </w:t>
      </w:r>
      <w:hyperlink r:id="rId5" w:anchor="cite_note-1" w:history="1">
        <w:r w:rsidRPr="000B6A46">
          <w:rPr>
            <w:rFonts w:ascii="Times New Roman" w:eastAsia="Times New Roman" w:hAnsi="Times New Roman" w:cs="Times New Roman"/>
            <w:color w:val="0B0080"/>
            <w:sz w:val="24"/>
            <w:szCs w:val="24"/>
            <w:u w:val="single"/>
            <w:vertAlign w:val="superscript"/>
          </w:rPr>
          <w:t>[1]</w:t>
        </w:r>
      </w:hyperlink>
    </w:p>
    <w:p w14:paraId="777386B0"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пәні</w:t>
      </w:r>
      <w:proofErr w:type="spellEnd"/>
      <w:r w:rsidRPr="000B6A46">
        <w:rPr>
          <w:rFonts w:ascii="Times New Roman" w:eastAsia="Times New Roman" w:hAnsi="Times New Roman" w:cs="Times New Roman"/>
          <w:color w:val="202122"/>
          <w:sz w:val="24"/>
          <w:szCs w:val="24"/>
        </w:rPr>
        <w:t xml:space="preserve"> 1950-інші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1960-жылдары </w:t>
      </w:r>
      <w:proofErr w:type="spellStart"/>
      <w:r w:rsidRPr="000B6A46">
        <w:rPr>
          <w:rFonts w:ascii="Times New Roman" w:eastAsia="Times New Roman" w:hAnsi="Times New Roman" w:cs="Times New Roman"/>
          <w:color w:val="202122"/>
          <w:sz w:val="24"/>
          <w:szCs w:val="24"/>
        </w:rPr>
        <w:t>шыққан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Көптеген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ерте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салымшылардың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ықпалды</w:t>
      </w:r>
      <w:proofErr w:type="spellEnd"/>
      <w:r w:rsidRPr="000B6A46">
        <w:rPr>
          <w:rFonts w:ascii="Times New Roman" w:eastAsia="Times New Roman" w:hAnsi="Times New Roman" w:cs="Times New Roman"/>
          <w:color w:val="202122"/>
          <w:sz w:val="24"/>
          <w:szCs w:val="24"/>
        </w:rPr>
        <w:t xml:space="preserve"> Питер </w:t>
      </w:r>
      <w:proofErr w:type="spellStart"/>
      <w:r w:rsidRPr="000B6A46">
        <w:rPr>
          <w:rFonts w:ascii="Times New Roman" w:eastAsia="Times New Roman" w:hAnsi="Times New Roman" w:cs="Times New Roman"/>
          <w:color w:val="202122"/>
          <w:sz w:val="24"/>
          <w:szCs w:val="24"/>
        </w:rPr>
        <w:t>Drucker</w:t>
      </w:r>
      <w:proofErr w:type="spellEnd"/>
      <w:r w:rsidRPr="000B6A46">
        <w:rPr>
          <w:rFonts w:ascii="Times New Roman" w:eastAsia="Times New Roman" w:hAnsi="Times New Roman" w:cs="Times New Roman"/>
          <w:color w:val="202122"/>
          <w:sz w:val="24"/>
          <w:szCs w:val="24"/>
        </w:rPr>
        <w:t xml:space="preserve">, Филипп </w:t>
      </w:r>
      <w:proofErr w:type="spellStart"/>
      <w:r w:rsidRPr="000B6A46">
        <w:rPr>
          <w:rFonts w:ascii="Times New Roman" w:eastAsia="Times New Roman" w:hAnsi="Times New Roman" w:cs="Times New Roman"/>
          <w:color w:val="202122"/>
          <w:sz w:val="24"/>
          <w:szCs w:val="24"/>
        </w:rPr>
        <w:t>Selznick</w:t>
      </w:r>
      <w:proofErr w:type="spellEnd"/>
      <w:r w:rsidRPr="000B6A46">
        <w:rPr>
          <w:rFonts w:ascii="Times New Roman" w:eastAsia="Times New Roman" w:hAnsi="Times New Roman" w:cs="Times New Roman"/>
          <w:color w:val="202122"/>
          <w:sz w:val="24"/>
          <w:szCs w:val="24"/>
        </w:rPr>
        <w:t xml:space="preserve">, Альфред Чандлер, Игорь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Брюс Хендерсон </w:t>
      </w:r>
      <w:proofErr w:type="spellStart"/>
      <w:r w:rsidRPr="000B6A46">
        <w:rPr>
          <w:rFonts w:ascii="Times New Roman" w:eastAsia="Times New Roman" w:hAnsi="Times New Roman" w:cs="Times New Roman"/>
          <w:color w:val="202122"/>
          <w:sz w:val="24"/>
          <w:szCs w:val="24"/>
        </w:rPr>
        <w:t>болды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Пән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артқа</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тақырыбындағы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ойлар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мәтіндерден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туады</w:t>
      </w:r>
      <w:proofErr w:type="spellEnd"/>
      <w:r w:rsidRPr="000B6A46">
        <w:rPr>
          <w:rFonts w:ascii="Times New Roman" w:eastAsia="Times New Roman" w:hAnsi="Times New Roman" w:cs="Times New Roman"/>
          <w:color w:val="202122"/>
          <w:sz w:val="24"/>
          <w:szCs w:val="24"/>
        </w:rPr>
        <w:t xml:space="preserve">. 1960 </w:t>
      </w:r>
      <w:proofErr w:type="spellStart"/>
      <w:r w:rsidRPr="000B6A46">
        <w:rPr>
          <w:rFonts w:ascii="Times New Roman" w:eastAsia="Times New Roman" w:hAnsi="Times New Roman" w:cs="Times New Roman"/>
          <w:color w:val="202122"/>
          <w:sz w:val="24"/>
          <w:szCs w:val="24"/>
        </w:rPr>
        <w:t>дейін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термині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кезекте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соғыс</w:t>
      </w:r>
      <w:proofErr w:type="spellEnd"/>
      <w:r w:rsidRPr="000B6A46">
        <w:rPr>
          <w:rFonts w:ascii="Times New Roman" w:eastAsia="Times New Roman" w:hAnsi="Times New Roman" w:cs="Times New Roman"/>
          <w:color w:val="202122"/>
          <w:sz w:val="24"/>
          <w:szCs w:val="24"/>
        </w:rPr>
        <w:t xml:space="preserve"> пен </w:t>
      </w:r>
      <w:proofErr w:type="spellStart"/>
      <w:r w:rsidRPr="000B6A46">
        <w:rPr>
          <w:rFonts w:ascii="Times New Roman" w:eastAsia="Times New Roman" w:hAnsi="Times New Roman" w:cs="Times New Roman"/>
          <w:color w:val="202122"/>
          <w:sz w:val="24"/>
          <w:szCs w:val="24"/>
        </w:rPr>
        <w:t>саясатқа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қолданылған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бизнеске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Көптеген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1960 </w:t>
      </w:r>
      <w:proofErr w:type="spellStart"/>
      <w:r w:rsidRPr="000B6A46">
        <w:rPr>
          <w:rFonts w:ascii="Times New Roman" w:eastAsia="Times New Roman" w:hAnsi="Times New Roman" w:cs="Times New Roman"/>
          <w:color w:val="202122"/>
          <w:sz w:val="24"/>
          <w:szCs w:val="24"/>
        </w:rPr>
        <w:t>жылдары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тұжырымдау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функцияларын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салған</w:t>
      </w:r>
      <w:proofErr w:type="spellEnd"/>
      <w:r w:rsidRPr="000B6A46">
        <w:rPr>
          <w:rFonts w:ascii="Times New Roman" w:eastAsia="Times New Roman" w:hAnsi="Times New Roman" w:cs="Times New Roman"/>
          <w:color w:val="202122"/>
          <w:sz w:val="24"/>
          <w:szCs w:val="24"/>
        </w:rPr>
        <w:t>.</w:t>
      </w:r>
    </w:p>
    <w:p w14:paraId="26030D9E"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Питер </w:t>
      </w:r>
      <w:proofErr w:type="spellStart"/>
      <w:r w:rsidRPr="000B6A46">
        <w:rPr>
          <w:rFonts w:ascii="Times New Roman" w:eastAsia="Times New Roman" w:hAnsi="Times New Roman" w:cs="Times New Roman"/>
          <w:color w:val="202122"/>
          <w:sz w:val="24"/>
          <w:szCs w:val="24"/>
        </w:rPr>
        <w:t>Drucker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мансабы</w:t>
      </w:r>
      <w:proofErr w:type="spellEnd"/>
      <w:r w:rsidRPr="000B6A46">
        <w:rPr>
          <w:rFonts w:ascii="Times New Roman" w:eastAsia="Times New Roman" w:hAnsi="Times New Roman" w:cs="Times New Roman"/>
          <w:color w:val="202122"/>
          <w:sz w:val="24"/>
          <w:szCs w:val="24"/>
        </w:rPr>
        <w:t xml:space="preserve"> бес </w:t>
      </w:r>
      <w:proofErr w:type="spellStart"/>
      <w:r w:rsidRPr="000B6A46">
        <w:rPr>
          <w:rFonts w:ascii="Times New Roman" w:eastAsia="Times New Roman" w:hAnsi="Times New Roman" w:cs="Times New Roman"/>
          <w:color w:val="202122"/>
          <w:sz w:val="24"/>
          <w:szCs w:val="24"/>
        </w:rPr>
        <w:t>ондыққа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созылған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керемет</w:t>
      </w:r>
      <w:proofErr w:type="spellEnd"/>
      <w:r w:rsidRPr="000B6A46">
        <w:rPr>
          <w:rFonts w:ascii="Times New Roman" w:eastAsia="Times New Roman" w:hAnsi="Times New Roman" w:cs="Times New Roman"/>
          <w:color w:val="202122"/>
          <w:sz w:val="24"/>
          <w:szCs w:val="24"/>
        </w:rPr>
        <w:t xml:space="preserve"> теоретик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кітаптарының</w:t>
      </w:r>
      <w:proofErr w:type="spellEnd"/>
      <w:r w:rsidRPr="000B6A46">
        <w:rPr>
          <w:rFonts w:ascii="Times New Roman" w:eastAsia="Times New Roman" w:hAnsi="Times New Roman" w:cs="Times New Roman"/>
          <w:color w:val="202122"/>
          <w:sz w:val="24"/>
          <w:szCs w:val="24"/>
        </w:rPr>
        <w:t xml:space="preserve"> авторы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Ол 1954ғы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Практикасы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кітабында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іргелі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мәселені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көтереді</w:t>
      </w:r>
      <w:proofErr w:type="spellEnd"/>
      <w:r w:rsidRPr="000B6A46">
        <w:rPr>
          <w:rFonts w:ascii="Times New Roman" w:eastAsia="Times New Roman" w:hAnsi="Times New Roman" w:cs="Times New Roman"/>
          <w:color w:val="202122"/>
          <w:sz w:val="24"/>
          <w:szCs w:val="24"/>
        </w:rPr>
        <w:t xml:space="preserve">: «... </w:t>
      </w:r>
      <w:proofErr w:type="spellStart"/>
      <w:r w:rsidRPr="000B6A46">
        <w:rPr>
          <w:rFonts w:ascii="Times New Roman" w:eastAsia="Times New Roman" w:hAnsi="Times New Roman" w:cs="Times New Roman"/>
          <w:color w:val="202122"/>
          <w:sz w:val="24"/>
          <w:szCs w:val="24"/>
        </w:rPr>
        <w:t>біздің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бизнесіміз</w:t>
      </w:r>
      <w:proofErr w:type="spellEnd"/>
      <w:r w:rsidRPr="000B6A46">
        <w:rPr>
          <w:rFonts w:ascii="Times New Roman" w:eastAsia="Times New Roman" w:hAnsi="Times New Roman" w:cs="Times New Roman"/>
          <w:color w:val="202122"/>
          <w:sz w:val="24"/>
          <w:szCs w:val="24"/>
        </w:rPr>
        <w:t xml:space="preserve"> не?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сұрақты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көтеру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оны </w:t>
      </w:r>
      <w:proofErr w:type="spellStart"/>
      <w:r w:rsidRPr="000B6A46">
        <w:rPr>
          <w:rFonts w:ascii="Times New Roman" w:eastAsia="Times New Roman" w:hAnsi="Times New Roman" w:cs="Times New Roman"/>
          <w:color w:val="202122"/>
          <w:sz w:val="24"/>
          <w:szCs w:val="24"/>
        </w:rPr>
        <w:t>мұқият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дұрыс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w:t>
      </w:r>
      <w:proofErr w:type="spellEnd"/>
      <w:r w:rsidRPr="000B6A46">
        <w:rPr>
          <w:rFonts w:ascii="Times New Roman" w:eastAsia="Times New Roman" w:hAnsi="Times New Roman" w:cs="Times New Roman"/>
          <w:color w:val="202122"/>
          <w:sz w:val="24"/>
          <w:szCs w:val="24"/>
        </w:rPr>
        <w:t xml:space="preserve"> табу – топ-</w:t>
      </w:r>
      <w:proofErr w:type="spellStart"/>
      <w:r w:rsidRPr="000B6A46">
        <w:rPr>
          <w:rFonts w:ascii="Times New Roman" w:eastAsia="Times New Roman" w:hAnsi="Times New Roman" w:cs="Times New Roman"/>
          <w:color w:val="202122"/>
          <w:sz w:val="24"/>
          <w:szCs w:val="24"/>
        </w:rPr>
        <w:t>менеджментінің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міндеті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жазады</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жауапты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нарық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инновациялар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физикалық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қаржылық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орындау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көзқарасы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табыстылық</w:t>
      </w:r>
      <w:proofErr w:type="spellEnd"/>
      <w:r w:rsidRPr="000B6A46">
        <w:rPr>
          <w:rFonts w:ascii="Times New Roman" w:eastAsia="Times New Roman" w:hAnsi="Times New Roman" w:cs="Times New Roman"/>
          <w:color w:val="202122"/>
          <w:sz w:val="24"/>
          <w:szCs w:val="24"/>
        </w:rPr>
        <w:t xml:space="preserve">, менеджер </w:t>
      </w:r>
      <w:proofErr w:type="spellStart"/>
      <w:r w:rsidRPr="000B6A46">
        <w:rPr>
          <w:rFonts w:ascii="Times New Roman" w:eastAsia="Times New Roman" w:hAnsi="Times New Roman" w:cs="Times New Roman"/>
          <w:color w:val="202122"/>
          <w:sz w:val="24"/>
          <w:szCs w:val="24"/>
        </w:rPr>
        <w:t>орындау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мемлекеттік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жауапкершілік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секілді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белгіленуі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сегіз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ұсынды</w:t>
      </w:r>
      <w:proofErr w:type="spellEnd"/>
      <w:r w:rsidRPr="000B6A46">
        <w:rPr>
          <w:rFonts w:ascii="Times New Roman" w:eastAsia="Times New Roman" w:hAnsi="Times New Roman" w:cs="Times New Roman"/>
          <w:color w:val="202122"/>
          <w:sz w:val="24"/>
          <w:szCs w:val="24"/>
        </w:rPr>
        <w:t>.</w:t>
      </w:r>
    </w:p>
    <w:p w14:paraId="5E2E2DA7"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1957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Филипп </w:t>
      </w:r>
      <w:proofErr w:type="spellStart"/>
      <w:r w:rsidRPr="000B6A46">
        <w:rPr>
          <w:rFonts w:ascii="Times New Roman" w:eastAsia="Times New Roman" w:hAnsi="Times New Roman" w:cs="Times New Roman"/>
          <w:color w:val="202122"/>
          <w:sz w:val="24"/>
          <w:szCs w:val="24"/>
        </w:rPr>
        <w:t>Selznick</w:t>
      </w:r>
      <w:proofErr w:type="spellEnd"/>
      <w:r w:rsidRPr="000B6A46">
        <w:rPr>
          <w:rFonts w:ascii="Times New Roman" w:eastAsia="Times New Roman" w:hAnsi="Times New Roman" w:cs="Times New Roman"/>
          <w:color w:val="202122"/>
          <w:sz w:val="24"/>
          <w:szCs w:val="24"/>
        </w:rPr>
        <w:t xml:space="preserve"> ӘТК </w:t>
      </w:r>
      <w:proofErr w:type="spellStart"/>
      <w:r w:rsidRPr="000B6A46">
        <w:rPr>
          <w:rFonts w:ascii="Times New Roman" w:eastAsia="Times New Roman" w:hAnsi="Times New Roman" w:cs="Times New Roman"/>
          <w:color w:val="202122"/>
          <w:sz w:val="24"/>
          <w:szCs w:val="24"/>
        </w:rPr>
        <w:t>өзін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қызметтерден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ажыратуға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тырысқанына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айырым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құзыреттілік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сілтеме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терминінді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пайдаланды</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сыртқы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мән-жайы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факторларына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сәйкестіру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рәсімдеді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идеяны</w:t>
      </w:r>
      <w:proofErr w:type="spellEnd"/>
      <w:r w:rsidRPr="000B6A46">
        <w:rPr>
          <w:rFonts w:ascii="Times New Roman" w:eastAsia="Times New Roman" w:hAnsi="Times New Roman" w:cs="Times New Roman"/>
          <w:color w:val="202122"/>
          <w:sz w:val="24"/>
          <w:szCs w:val="24"/>
        </w:rPr>
        <w:t xml:space="preserve"> 1963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Кеннет Р. Эндрюс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күшті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әлсіз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жақтарын</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lastRenderedPageBreak/>
        <w:t>ортадағы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қауіп-қатерлер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аясында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қазір</w:t>
      </w:r>
      <w:proofErr w:type="spellEnd"/>
      <w:r w:rsidRPr="000B6A46">
        <w:rPr>
          <w:rFonts w:ascii="Times New Roman" w:eastAsia="Times New Roman" w:hAnsi="Times New Roman" w:cs="Times New Roman"/>
          <w:color w:val="202122"/>
          <w:sz w:val="24"/>
          <w:szCs w:val="24"/>
        </w:rPr>
        <w:t xml:space="preserve"> SWOT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w:t>
      </w:r>
    </w:p>
    <w:p w14:paraId="2C9A55E8"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Альфред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қамтитын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шеңберінде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үйлестіру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маңыздылығын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мойындады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Функциялар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өзара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қатынас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әдетте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департаменттер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артқа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ақпаратты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тасымалдауы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менеджерлермен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өңделенетін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ұмтылған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кезде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перспективасының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маңыздылығын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өтті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1962 Стратегия мен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атаулы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мағызды</w:t>
      </w:r>
      <w:proofErr w:type="spellEnd"/>
      <w:r w:rsidRPr="000B6A46">
        <w:rPr>
          <w:rFonts w:ascii="Times New Roman" w:eastAsia="Times New Roman" w:hAnsi="Times New Roman" w:cs="Times New Roman"/>
          <w:color w:val="202122"/>
          <w:sz w:val="24"/>
          <w:szCs w:val="24"/>
        </w:rPr>
        <w:t xml:space="preserve"> </w:t>
      </w:r>
      <w:proofErr w:type="spellStart"/>
      <w:proofErr w:type="gramStart"/>
      <w:r w:rsidRPr="000B6A46">
        <w:rPr>
          <w:rFonts w:ascii="Times New Roman" w:eastAsia="Times New Roman" w:hAnsi="Times New Roman" w:cs="Times New Roman"/>
          <w:color w:val="202122"/>
          <w:sz w:val="24"/>
          <w:szCs w:val="24"/>
        </w:rPr>
        <w:t>жұмысында</w:t>
      </w:r>
      <w:proofErr w:type="spellEnd"/>
      <w:r w:rsidRPr="000B6A46">
        <w:rPr>
          <w:rFonts w:ascii="Times New Roman" w:eastAsia="Times New Roman" w:hAnsi="Times New Roman" w:cs="Times New Roman"/>
          <w:color w:val="202122"/>
          <w:sz w:val="24"/>
          <w:szCs w:val="24"/>
        </w:rPr>
        <w:t xml:space="preserve"> ,</w:t>
      </w:r>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үйлестірілген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бағытын</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фокусын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көрсетті</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қысқасы</w:t>
      </w:r>
      <w:proofErr w:type="spellEnd"/>
      <w:r w:rsidRPr="000B6A46">
        <w:rPr>
          <w:rFonts w:ascii="Times New Roman" w:eastAsia="Times New Roman" w:hAnsi="Times New Roman" w:cs="Times New Roman"/>
          <w:color w:val="202122"/>
          <w:sz w:val="24"/>
          <w:szCs w:val="24"/>
        </w:rPr>
        <w:t>,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дейді</w:t>
      </w:r>
      <w:proofErr w:type="spellEnd"/>
      <w:r w:rsidRPr="000B6A46">
        <w:rPr>
          <w:rFonts w:ascii="Times New Roman" w:eastAsia="Times New Roman" w:hAnsi="Times New Roman" w:cs="Times New Roman"/>
          <w:color w:val="202122"/>
          <w:sz w:val="24"/>
          <w:szCs w:val="24"/>
        </w:rPr>
        <w:t>.</w:t>
      </w:r>
    </w:p>
    <w:p w14:paraId="37DE70E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кәсіпорынның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айқындауы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іс-қимыл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курсын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қабылдау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де осы </w:t>
      </w:r>
      <w:proofErr w:type="spellStart"/>
      <w:r w:rsidRPr="000B6A46">
        <w:rPr>
          <w:rFonts w:ascii="Times New Roman" w:eastAsia="Times New Roman" w:hAnsi="Times New Roman" w:cs="Times New Roman"/>
          <w:color w:val="202122"/>
          <w:sz w:val="24"/>
          <w:szCs w:val="24"/>
        </w:rPr>
        <w:t>мақсаттарға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6B9D7281"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Игорь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ұғымдар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сөздік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қосқан</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нарыққа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ену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көлденең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тік</w:t>
      </w:r>
      <w:proofErr w:type="spellEnd"/>
      <w:r w:rsidRPr="000B6A46">
        <w:rPr>
          <w:rFonts w:ascii="Times New Roman" w:eastAsia="Times New Roman" w:hAnsi="Times New Roman" w:cs="Times New Roman"/>
          <w:color w:val="202122"/>
          <w:sz w:val="24"/>
          <w:szCs w:val="24"/>
        </w:rPr>
        <w:t xml:space="preserve"> интеграция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әртараптандыруға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арналған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салыстыруға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торды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жүйесі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дайындалуға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торды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пайдалануы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сезді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1965 </w:t>
      </w:r>
      <w:proofErr w:type="spellStart"/>
      <w:r w:rsidRPr="000B6A46">
        <w:rPr>
          <w:rFonts w:ascii="Times New Roman" w:eastAsia="Times New Roman" w:hAnsi="Times New Roman" w:cs="Times New Roman"/>
          <w:color w:val="202122"/>
          <w:sz w:val="24"/>
          <w:szCs w:val="24"/>
        </w:rPr>
        <w:t>классикалық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Корпоративтік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шындық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нақтылау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азайту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іс-шаралары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аталатын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концептті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бөліктен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тұрады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шындыққа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айналдыру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шеберлігі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өзгерісткерге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төзімділігін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шеберлігі</w:t>
      </w:r>
      <w:proofErr w:type="spellEnd"/>
      <w:r w:rsidRPr="000B6A46">
        <w:rPr>
          <w:rFonts w:ascii="Times New Roman" w:eastAsia="Times New Roman" w:hAnsi="Times New Roman" w:cs="Times New Roman"/>
          <w:color w:val="202122"/>
          <w:sz w:val="24"/>
          <w:szCs w:val="24"/>
        </w:rPr>
        <w:t>.</w:t>
      </w:r>
    </w:p>
    <w:p w14:paraId="123EA7FE"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Брюс Хендерсон, Boston Consulting Group </w:t>
      </w:r>
      <w:proofErr w:type="spellStart"/>
      <w:r w:rsidRPr="000B6A46">
        <w:rPr>
          <w:rFonts w:ascii="Times New Roman" w:eastAsia="Times New Roman" w:hAnsi="Times New Roman" w:cs="Times New Roman"/>
          <w:color w:val="202122"/>
          <w:sz w:val="24"/>
          <w:szCs w:val="24"/>
        </w:rPr>
        <w:t>негізін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қалаушысы</w:t>
      </w:r>
      <w:proofErr w:type="spellEnd"/>
      <w:r w:rsidRPr="000B6A46">
        <w:rPr>
          <w:rFonts w:ascii="Times New Roman" w:eastAsia="Times New Roman" w:hAnsi="Times New Roman" w:cs="Times New Roman"/>
          <w:color w:val="202122"/>
          <w:sz w:val="24"/>
          <w:szCs w:val="24"/>
        </w:rPr>
        <w:t xml:space="preserve">, 1968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тұжырымдамасы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туралы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жазған</w:t>
      </w:r>
      <w:proofErr w:type="spellEnd"/>
      <w:r w:rsidRPr="000B6A46">
        <w:rPr>
          <w:rFonts w:ascii="Times New Roman" w:eastAsia="Times New Roman" w:hAnsi="Times New Roman" w:cs="Times New Roman"/>
          <w:color w:val="202122"/>
          <w:sz w:val="24"/>
          <w:szCs w:val="24"/>
        </w:rPr>
        <w:t xml:space="preserve">, 1965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бастапқы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жиынтық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өндіріс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көбеетін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болса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бірлікке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өндірістік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шығындар</w:t>
      </w:r>
      <w:proofErr w:type="spellEnd"/>
      <w:r w:rsidRPr="000B6A46">
        <w:rPr>
          <w:rFonts w:ascii="Times New Roman" w:eastAsia="Times New Roman" w:hAnsi="Times New Roman" w:cs="Times New Roman"/>
          <w:color w:val="202122"/>
          <w:sz w:val="24"/>
          <w:szCs w:val="24"/>
        </w:rPr>
        <w:t xml:space="preserve"> 20-30% -</w:t>
      </w:r>
      <w:proofErr w:type="spellStart"/>
      <w:r w:rsidRPr="000B6A46">
        <w:rPr>
          <w:rFonts w:ascii="Times New Roman" w:eastAsia="Times New Roman" w:hAnsi="Times New Roman" w:cs="Times New Roman"/>
          <w:color w:val="202122"/>
          <w:sz w:val="24"/>
          <w:szCs w:val="24"/>
        </w:rPr>
        <w:t>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төмендейтін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гипотезаға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жатады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үлесіне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ауқымдық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экономикасына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аргументін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қолдады</w:t>
      </w:r>
      <w:proofErr w:type="spellEnd"/>
      <w:r w:rsidRPr="000B6A46">
        <w:rPr>
          <w:rFonts w:ascii="Times New Roman" w:eastAsia="Times New Roman" w:hAnsi="Times New Roman" w:cs="Times New Roman"/>
          <w:color w:val="202122"/>
          <w:sz w:val="24"/>
          <w:szCs w:val="24"/>
        </w:rPr>
        <w:t>.</w:t>
      </w:r>
    </w:p>
    <w:p w14:paraId="08BF68C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Портер 1980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көлемі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ұмтылған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өзіндік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саралау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туралы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таңдау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жасауға</w:t>
      </w:r>
      <w:proofErr w:type="spellEnd"/>
      <w:r w:rsidRPr="000B6A46">
        <w:rPr>
          <w:rFonts w:ascii="Times New Roman" w:eastAsia="Times New Roman" w:hAnsi="Times New Roman" w:cs="Times New Roman"/>
          <w:color w:val="202122"/>
          <w:sz w:val="24"/>
          <w:szCs w:val="24"/>
        </w:rPr>
        <w:t xml:space="preserve"> керек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322297C5"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Сараланған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тартуындармен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өнеркәсіп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яғни</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бәсекелестiк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позициялары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үлкен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ауқымдағы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парадигмасынан</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алды</w:t>
      </w:r>
      <w:proofErr w:type="spellEnd"/>
      <w:r w:rsidRPr="000B6A46">
        <w:rPr>
          <w:rFonts w:ascii="Times New Roman" w:eastAsia="Times New Roman" w:hAnsi="Times New Roman" w:cs="Times New Roman"/>
          <w:color w:val="202122"/>
          <w:sz w:val="24"/>
          <w:szCs w:val="24"/>
        </w:rPr>
        <w:t xml:space="preserve">. Портер </w:t>
      </w:r>
      <w:proofErr w:type="spellStart"/>
      <w:r w:rsidRPr="000B6A46">
        <w:rPr>
          <w:rFonts w:ascii="Times New Roman" w:eastAsia="Times New Roman" w:hAnsi="Times New Roman" w:cs="Times New Roman"/>
          <w:color w:val="202122"/>
          <w:sz w:val="24"/>
          <w:szCs w:val="24"/>
        </w:rPr>
        <w:t>қайтадан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парадигмасын</w:t>
      </w:r>
      <w:proofErr w:type="spellEnd"/>
      <w:r w:rsidRPr="000B6A46">
        <w:rPr>
          <w:rFonts w:ascii="Times New Roman" w:eastAsia="Times New Roman" w:hAnsi="Times New Roman" w:cs="Times New Roman"/>
          <w:color w:val="202122"/>
          <w:sz w:val="24"/>
          <w:szCs w:val="24"/>
        </w:rPr>
        <w:t xml:space="preserve"> 1985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қайта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қарады</w:t>
      </w:r>
      <w:proofErr w:type="spellEnd"/>
      <w:r w:rsidRPr="000B6A46">
        <w:rPr>
          <w:rFonts w:ascii="Times New Roman" w:eastAsia="Times New Roman" w:hAnsi="Times New Roman" w:cs="Times New Roman"/>
          <w:color w:val="202122"/>
          <w:sz w:val="24"/>
          <w:szCs w:val="24"/>
        </w:rPr>
        <w:t xml:space="preserve"> </w:t>
      </w:r>
      <w:proofErr w:type="gramStart"/>
      <w:r w:rsidRPr="000B6A46">
        <w:rPr>
          <w:rFonts w:ascii="Times New Roman" w:eastAsia="Times New Roman" w:hAnsi="Times New Roman" w:cs="Times New Roman"/>
          <w:color w:val="202122"/>
          <w:sz w:val="24"/>
          <w:szCs w:val="24"/>
        </w:rPr>
        <w:t>да ,</w:t>
      </w:r>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тізбегінің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басымдықтың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іргетасы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осылайша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процесс </w:t>
      </w:r>
      <w:proofErr w:type="spellStart"/>
      <w:r w:rsidRPr="000B6A46">
        <w:rPr>
          <w:rFonts w:ascii="Times New Roman" w:eastAsia="Times New Roman" w:hAnsi="Times New Roman" w:cs="Times New Roman"/>
          <w:color w:val="202122"/>
          <w:sz w:val="24"/>
          <w:szCs w:val="24"/>
        </w:rPr>
        <w:t>көрінісі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баяндалғанын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74252A5E" w14:textId="77777777" w:rsidR="000B6A46" w:rsidRPr="000B6A46" w:rsidRDefault="000B6A46" w:rsidP="000B6A46">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rPr>
      </w:pPr>
      <w:r w:rsidRPr="000B6A46">
        <w:rPr>
          <w:rFonts w:ascii="Times New Roman" w:eastAsia="Times New Roman" w:hAnsi="Times New Roman" w:cs="Times New Roman"/>
          <w:color w:val="000000"/>
          <w:sz w:val="24"/>
          <w:szCs w:val="24"/>
        </w:rPr>
        <w:t xml:space="preserve">Стратегия </w:t>
      </w:r>
      <w:proofErr w:type="spellStart"/>
      <w:r w:rsidRPr="000B6A46">
        <w:rPr>
          <w:rFonts w:ascii="Times New Roman" w:eastAsia="Times New Roman" w:hAnsi="Times New Roman" w:cs="Times New Roman"/>
          <w:color w:val="000000"/>
          <w:sz w:val="24"/>
          <w:szCs w:val="24"/>
        </w:rPr>
        <w:t>табиғаты</w:t>
      </w:r>
      <w:proofErr w:type="spellEnd"/>
      <w:r w:rsidRPr="000B6A46">
        <w:rPr>
          <w:rFonts w:ascii="Times New Roman" w:eastAsia="Times New Roman" w:hAnsi="Times New Roman" w:cs="Times New Roman"/>
          <w:color w:val="000000"/>
          <w:sz w:val="24"/>
          <w:szCs w:val="24"/>
        </w:rPr>
        <w:t xml:space="preserve">: </w:t>
      </w:r>
    </w:p>
    <w:p w14:paraId="50D75521"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1985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профессор </w:t>
      </w:r>
      <w:proofErr w:type="spellStart"/>
      <w:r w:rsidRPr="000B6A46">
        <w:rPr>
          <w:rFonts w:ascii="Times New Roman" w:eastAsia="Times New Roman" w:hAnsi="Times New Roman" w:cs="Times New Roman"/>
          <w:color w:val="202122"/>
          <w:sz w:val="24"/>
          <w:szCs w:val="24"/>
        </w:rPr>
        <w:t>Ellen</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Earle-Chaffee</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әдетте</w:t>
      </w:r>
      <w:proofErr w:type="spellEnd"/>
      <w:r w:rsidRPr="000B6A46">
        <w:rPr>
          <w:rFonts w:ascii="Times New Roman" w:eastAsia="Times New Roman" w:hAnsi="Times New Roman" w:cs="Times New Roman"/>
          <w:color w:val="202122"/>
          <w:sz w:val="24"/>
          <w:szCs w:val="24"/>
        </w:rPr>
        <w:t xml:space="preserve"> 1970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консенсусыне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теориясының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элементтері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осындай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ойларын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қорытындады</w:t>
      </w:r>
      <w:proofErr w:type="spellEnd"/>
      <w:r w:rsidRPr="000B6A46">
        <w:rPr>
          <w:rFonts w:ascii="Times New Roman" w:eastAsia="Times New Roman" w:hAnsi="Times New Roman" w:cs="Times New Roman"/>
          <w:color w:val="202122"/>
          <w:sz w:val="24"/>
          <w:szCs w:val="24"/>
        </w:rPr>
        <w:t>:</w:t>
      </w:r>
    </w:p>
    <w:p w14:paraId="6FE9ABED"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іскерлік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бейімделуі</w:t>
      </w:r>
      <w:proofErr w:type="spellEnd"/>
      <w:r w:rsidRPr="000B6A46">
        <w:rPr>
          <w:rFonts w:ascii="Times New Roman" w:eastAsia="Times New Roman" w:hAnsi="Times New Roman" w:cs="Times New Roman"/>
          <w:color w:val="202122"/>
          <w:sz w:val="24"/>
          <w:szCs w:val="24"/>
        </w:rPr>
        <w:t xml:space="preserve"> керек;</w:t>
      </w:r>
    </w:p>
    <w:p w14:paraId="7275943D"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Сұйық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күрделі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Өзгерістер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құрылымсыз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қайталмайтын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жағдайларға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жаңа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комбинацияларын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жасайды</w:t>
      </w:r>
      <w:proofErr w:type="spellEnd"/>
      <w:r w:rsidRPr="000B6A46">
        <w:rPr>
          <w:rFonts w:ascii="Times New Roman" w:eastAsia="Times New Roman" w:hAnsi="Times New Roman" w:cs="Times New Roman"/>
          <w:color w:val="202122"/>
          <w:sz w:val="24"/>
          <w:szCs w:val="24"/>
        </w:rPr>
        <w:t>;</w:t>
      </w:r>
    </w:p>
    <w:p w14:paraId="23C4CCCA"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Бағытын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қамтамасыз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бүкіл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етеді</w:t>
      </w:r>
      <w:proofErr w:type="spellEnd"/>
      <w:r w:rsidRPr="000B6A46">
        <w:rPr>
          <w:rFonts w:ascii="Times New Roman" w:eastAsia="Times New Roman" w:hAnsi="Times New Roman" w:cs="Times New Roman"/>
          <w:color w:val="202122"/>
          <w:sz w:val="24"/>
          <w:szCs w:val="24"/>
        </w:rPr>
        <w:t>;</w:t>
      </w:r>
    </w:p>
    <w:p w14:paraId="4FF13920"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Стратегия </w:t>
      </w:r>
      <w:proofErr w:type="spellStart"/>
      <w:r w:rsidRPr="000B6A46">
        <w:rPr>
          <w:rFonts w:ascii="Times New Roman" w:eastAsia="Times New Roman" w:hAnsi="Times New Roman" w:cs="Times New Roman"/>
          <w:color w:val="202122"/>
          <w:sz w:val="24"/>
          <w:szCs w:val="24"/>
        </w:rPr>
        <w:t>қалыптастыру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мазмұнын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74294EFF"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Арнайы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шұғыл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w:t>
      </w:r>
    </w:p>
    <w:p w14:paraId="6FC88CB0"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деңгейде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жалпы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корпоративтік</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жеке</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t>стратегиялары</w:t>
      </w:r>
      <w:proofErr w:type="spellEnd"/>
      <w:r w:rsidRPr="000B6A46">
        <w:rPr>
          <w:rFonts w:ascii="Times New Roman" w:eastAsia="Times New Roman" w:hAnsi="Times New Roman" w:cs="Times New Roman"/>
          <w:color w:val="202122"/>
          <w:sz w:val="24"/>
          <w:szCs w:val="24"/>
        </w:rPr>
        <w:t>;</w:t>
      </w:r>
    </w:p>
    <w:p w14:paraId="7BCA261C"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Тұжырымдамалық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аналитикалық</w:t>
      </w:r>
      <w:proofErr w:type="spellEnd"/>
      <w:r w:rsidRPr="000B6A46">
        <w:rPr>
          <w:rFonts w:ascii="Times New Roman" w:eastAsia="Times New Roman" w:hAnsi="Times New Roman" w:cs="Times New Roman"/>
          <w:color w:val="202122"/>
          <w:sz w:val="24"/>
          <w:szCs w:val="24"/>
        </w:rPr>
        <w:t xml:space="preserve"> ой </w:t>
      </w:r>
      <w:proofErr w:type="spellStart"/>
      <w:r w:rsidRPr="000B6A46">
        <w:rPr>
          <w:rFonts w:ascii="Times New Roman" w:eastAsia="Times New Roman" w:hAnsi="Times New Roman" w:cs="Times New Roman"/>
          <w:color w:val="202122"/>
          <w:sz w:val="24"/>
          <w:szCs w:val="24"/>
        </w:rPr>
        <w:t>процестерді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1524E8DA"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lastRenderedPageBreak/>
        <w:t>Chaffee</w:t>
      </w:r>
      <w:proofErr w:type="spellEnd"/>
      <w:r w:rsidRPr="000B6A46">
        <w:rPr>
          <w:rFonts w:ascii="Times New Roman" w:eastAsia="Times New Roman" w:hAnsi="Times New Roman" w:cs="Times New Roman"/>
          <w:color w:val="202122"/>
          <w:sz w:val="24"/>
          <w:szCs w:val="24"/>
        </w:rPr>
        <w:t xml:space="preserve"> осы </w:t>
      </w:r>
      <w:proofErr w:type="spellStart"/>
      <w:r w:rsidRPr="000B6A46">
        <w:rPr>
          <w:rFonts w:ascii="Times New Roman" w:eastAsia="Times New Roman" w:hAnsi="Times New Roman" w:cs="Times New Roman"/>
          <w:color w:val="202122"/>
          <w:sz w:val="24"/>
          <w:szCs w:val="24"/>
        </w:rPr>
        <w:t>нүктеге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дейін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зерттеулер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өзара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айрықша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анықтаған</w:t>
      </w:r>
      <w:proofErr w:type="spellEnd"/>
      <w:r w:rsidRPr="000B6A46">
        <w:rPr>
          <w:rFonts w:ascii="Times New Roman" w:eastAsia="Times New Roman" w:hAnsi="Times New Roman" w:cs="Times New Roman"/>
          <w:color w:val="202122"/>
          <w:sz w:val="24"/>
          <w:szCs w:val="24"/>
        </w:rPr>
        <w:t xml:space="preserve"> да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былай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44059D3B"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Сызықтық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желілері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бойымен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бастамаларды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тәсілдердімен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дәйекті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көкжиегі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 xml:space="preserve">. Стратег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айналысады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алаңдаушылық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w:t>
      </w:r>
    </w:p>
    <w:p w14:paraId="266DB674"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Бейімді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биологиялық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организмға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ұқсас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w:t>
      </w:r>
      <w:proofErr w:type="spellEnd"/>
      <w:r w:rsidRPr="000B6A46">
        <w:rPr>
          <w:rFonts w:ascii="Times New Roman" w:eastAsia="Times New Roman" w:hAnsi="Times New Roman" w:cs="Times New Roman"/>
          <w:color w:val="202122"/>
          <w:sz w:val="24"/>
          <w:szCs w:val="24"/>
        </w:rPr>
        <w:t xml:space="preserve"> керек. </w:t>
      </w:r>
      <w:proofErr w:type="spellStart"/>
      <w:r w:rsidRPr="000B6A46">
        <w:rPr>
          <w:rFonts w:ascii="Times New Roman" w:eastAsia="Times New Roman" w:hAnsi="Times New Roman" w:cs="Times New Roman"/>
          <w:color w:val="202122"/>
          <w:sz w:val="24"/>
          <w:szCs w:val="24"/>
        </w:rPr>
        <w:t>Үздіксіз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қажеттілігі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терезені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азайтады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жояды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Мұнда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нәтижесінен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голдары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гөрі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да </w:t>
      </w:r>
      <w:proofErr w:type="spellStart"/>
      <w:r w:rsidRPr="000B6A46">
        <w:rPr>
          <w:rFonts w:ascii="Times New Roman" w:eastAsia="Times New Roman" w:hAnsi="Times New Roman" w:cs="Times New Roman"/>
          <w:color w:val="202122"/>
          <w:sz w:val="24"/>
          <w:szCs w:val="24"/>
        </w:rPr>
        <w:t>көп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құралдарына</w:t>
      </w:r>
      <w:proofErr w:type="spellEnd"/>
      <w:r w:rsidRPr="000B6A46">
        <w:rPr>
          <w:rFonts w:ascii="Times New Roman" w:eastAsia="Times New Roman" w:hAnsi="Times New Roman" w:cs="Times New Roman"/>
          <w:color w:val="202122"/>
          <w:sz w:val="24"/>
          <w:szCs w:val="24"/>
        </w:rPr>
        <w:t xml:space="preserve"> </w:t>
      </w:r>
      <w:proofErr w:type="gramStart"/>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ортаны</w:t>
      </w:r>
      <w:proofErr w:type="spellEnd"/>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жұмылдыру</w:t>
      </w:r>
      <w:proofErr w:type="spellEnd"/>
      <w:r w:rsidRPr="000B6A46">
        <w:rPr>
          <w:rFonts w:ascii="Times New Roman" w:eastAsia="Times New Roman" w:hAnsi="Times New Roman" w:cs="Times New Roman"/>
          <w:color w:val="202122"/>
          <w:sz w:val="24"/>
          <w:szCs w:val="24"/>
        </w:rPr>
        <w:t xml:space="preserve"> ) </w:t>
      </w:r>
      <w:proofErr w:type="spellStart"/>
      <w:r w:rsidRPr="000B6A46">
        <w:rPr>
          <w:rFonts w:ascii="Times New Roman" w:eastAsia="Times New Roman" w:hAnsi="Times New Roman" w:cs="Times New Roman"/>
          <w:color w:val="202122"/>
          <w:sz w:val="24"/>
          <w:szCs w:val="24"/>
        </w:rPr>
        <w:t>бөлінеді</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сызықтық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орталықтандырылған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w:t>
      </w:r>
    </w:p>
    <w:p w14:paraId="59FD47B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Түсіндірме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сызықты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модельдер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соңғы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аз </w:t>
      </w:r>
      <w:proofErr w:type="spellStart"/>
      <w:r w:rsidRPr="000B6A46">
        <w:rPr>
          <w:rFonts w:ascii="Times New Roman" w:eastAsia="Times New Roman" w:hAnsi="Times New Roman" w:cs="Times New Roman"/>
          <w:color w:val="202122"/>
          <w:sz w:val="24"/>
          <w:szCs w:val="24"/>
        </w:rPr>
        <w:t>дамыған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түсіндіру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w:t>
      </w:r>
      <w:proofErr w:type="spellStart"/>
      <w:r w:rsidRPr="000B6A46">
        <w:rPr>
          <w:rFonts w:ascii="Times New Roman" w:eastAsia="Times New Roman" w:hAnsi="Times New Roman" w:cs="Times New Roman"/>
          <w:color w:val="202122"/>
          <w:sz w:val="24"/>
          <w:szCs w:val="24"/>
        </w:rPr>
        <w:t>жеке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қарым-қатынасты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ұйымдастырушылық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қатысушылардың</w:t>
      </w:r>
      <w:proofErr w:type="spellEnd"/>
      <w:r w:rsidRPr="000B6A46">
        <w:rPr>
          <w:rFonts w:ascii="Times New Roman" w:eastAsia="Times New Roman" w:hAnsi="Times New Roman" w:cs="Times New Roman"/>
          <w:color w:val="202122"/>
          <w:sz w:val="24"/>
          <w:szCs w:val="24"/>
        </w:rPr>
        <w:t xml:space="preserve"> концептуализация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метафоралар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бағдарлауына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алаңдаушылықты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білдіреді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түсіндіру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мүдделі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тараптардың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ақылындағы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заңдылық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Ол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физикалық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ықпал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рәміздер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тілге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көңіл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w:t>
      </w:r>
    </w:p>
    <w:p w14:paraId="64B46369" w14:textId="77777777" w:rsidR="000B6A46" w:rsidRPr="000B6A46" w:rsidRDefault="000B6A46" w:rsidP="000B6A46">
      <w:pPr>
        <w:keepNext/>
        <w:keepLines/>
        <w:shd w:val="clear" w:color="auto" w:fill="FFFFFF"/>
        <w:spacing w:after="0" w:line="276" w:lineRule="auto"/>
        <w:outlineLvl w:val="1"/>
        <w:rPr>
          <w:rFonts w:ascii="Times New Roman" w:eastAsiaTheme="majorEastAsia" w:hAnsi="Times New Roman" w:cs="Times New Roman"/>
          <w:bCs/>
          <w:sz w:val="24"/>
          <w:szCs w:val="24"/>
        </w:rPr>
      </w:pPr>
      <w:r w:rsidRPr="000B6A46">
        <w:rPr>
          <w:rFonts w:ascii="Arial" w:hAnsi="Arial" w:cs="Arial"/>
          <w:color w:val="4E4E4E"/>
          <w:sz w:val="22"/>
          <w:szCs w:val="22"/>
          <w:shd w:val="clear" w:color="auto" w:fill="F2F6F8"/>
        </w:rPr>
        <w:t xml:space="preserve">2025 </w:t>
      </w:r>
      <w:proofErr w:type="spellStart"/>
      <w:r w:rsidRPr="000B6A46">
        <w:rPr>
          <w:rFonts w:ascii="Arial" w:hAnsi="Arial" w:cs="Arial"/>
          <w:color w:val="4E4E4E"/>
          <w:sz w:val="22"/>
          <w:szCs w:val="22"/>
          <w:shd w:val="clear" w:color="auto" w:fill="F2F6F8"/>
        </w:rPr>
        <w:t>жылға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дейінгі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жоспарының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ерекшеліктері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Әлемдік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трендтерді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терең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талдау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және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сценарийлік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w:t>
      </w:r>
      <w:proofErr w:type="spellEnd"/>
      <w:r w:rsidRPr="000B6A46">
        <w:rPr>
          <w:rFonts w:ascii="Arial" w:hAnsi="Arial" w:cs="Arial"/>
          <w:color w:val="4E4E4E"/>
          <w:sz w:val="22"/>
          <w:szCs w:val="22"/>
          <w:shd w:val="clear" w:color="auto" w:fill="F2F6F8"/>
        </w:rPr>
        <w:t xml:space="preserve">. 7х7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нақтылық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жүйелі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реформалар</w:t>
      </w:r>
      <w:proofErr w:type="spellEnd"/>
      <w:r w:rsidRPr="000B6A46">
        <w:rPr>
          <w:rFonts w:ascii="Arial" w:hAnsi="Arial" w:cs="Arial"/>
          <w:color w:val="4E4E4E"/>
          <w:sz w:val="22"/>
          <w:szCs w:val="22"/>
          <w:shd w:val="clear" w:color="auto" w:fill="F2F6F8"/>
        </w:rPr>
        <w:t xml:space="preserve"> мен </w:t>
      </w:r>
      <w:proofErr w:type="spellStart"/>
      <w:r w:rsidRPr="000B6A46">
        <w:rPr>
          <w:rFonts w:ascii="Arial" w:hAnsi="Arial" w:cs="Arial"/>
          <w:color w:val="4E4E4E"/>
          <w:sz w:val="22"/>
          <w:szCs w:val="22"/>
          <w:shd w:val="clear" w:color="auto" w:fill="F2F6F8"/>
        </w:rPr>
        <w:t>бастамалар</w:t>
      </w:r>
      <w:proofErr w:type="spellEnd"/>
      <w:r w:rsidRPr="000B6A46">
        <w:rPr>
          <w:rFonts w:ascii="Arial" w:hAnsi="Arial" w:cs="Arial"/>
          <w:color w:val="4E4E4E"/>
          <w:sz w:val="22"/>
          <w:szCs w:val="22"/>
          <w:shd w:val="clear" w:color="auto" w:fill="F2F6F8"/>
        </w:rPr>
        <w:t xml:space="preserve">) пен даму </w:t>
      </w:r>
      <w:proofErr w:type="spellStart"/>
      <w:r w:rsidRPr="000B6A46">
        <w:rPr>
          <w:rFonts w:ascii="Arial" w:hAnsi="Arial" w:cs="Arial"/>
          <w:color w:val="4E4E4E"/>
          <w:sz w:val="22"/>
          <w:szCs w:val="22"/>
          <w:shd w:val="clear" w:color="auto" w:fill="F2F6F8"/>
        </w:rPr>
        <w:t>жағдайларын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басымды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саясаттар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теңдестірілген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үйлестіру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Экономиканың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нақты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өсу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драйвері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Бастапқы</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сатысындағы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елдерге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тән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салалық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айқын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көрінбейтін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жүйелі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салааралық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реформаларға</w:t>
      </w:r>
      <w:proofErr w:type="spellEnd"/>
      <w:r w:rsidRPr="000B6A46">
        <w:rPr>
          <w:rFonts w:ascii="Arial" w:hAnsi="Arial" w:cs="Arial"/>
          <w:color w:val="4E4E4E"/>
          <w:sz w:val="22"/>
          <w:szCs w:val="22"/>
          <w:shd w:val="clear" w:color="auto" w:fill="F2F6F8"/>
        </w:rPr>
        <w:t xml:space="preserve"> баса </w:t>
      </w:r>
      <w:proofErr w:type="spellStart"/>
      <w:r w:rsidRPr="000B6A46">
        <w:rPr>
          <w:rFonts w:ascii="Arial" w:hAnsi="Arial" w:cs="Arial"/>
          <w:color w:val="4E4E4E"/>
          <w:sz w:val="22"/>
          <w:szCs w:val="22"/>
          <w:shd w:val="clear" w:color="auto" w:fill="F2F6F8"/>
        </w:rPr>
        <w:t>назар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аудару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бәсекелестік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артықшылықтары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пайдаланылады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Сапалы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өсу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қағидаты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Дамыған</w:t>
      </w:r>
      <w:proofErr w:type="spellEnd"/>
      <w:r w:rsidRPr="000B6A46">
        <w:rPr>
          <w:rFonts w:ascii="Arial" w:hAnsi="Arial" w:cs="Arial"/>
          <w:color w:val="4E4E4E"/>
          <w:sz w:val="22"/>
          <w:szCs w:val="22"/>
          <w:shd w:val="clear" w:color="auto" w:fill="F2F6F8"/>
        </w:rPr>
        <w:t xml:space="preserve"> 30 </w:t>
      </w:r>
      <w:proofErr w:type="spellStart"/>
      <w:r w:rsidRPr="000B6A46">
        <w:rPr>
          <w:rFonts w:ascii="Arial" w:hAnsi="Arial" w:cs="Arial"/>
          <w:color w:val="4E4E4E"/>
          <w:sz w:val="22"/>
          <w:szCs w:val="22"/>
          <w:shd w:val="clear" w:color="auto" w:fill="F2F6F8"/>
        </w:rPr>
        <w:t>елдің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қатарына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кіру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әсерге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индикаторларға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ерекше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көңіл</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бөлу</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сатысы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ілгері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елдердің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жоспарларына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тән</w:t>
      </w:r>
      <w:proofErr w:type="spellEnd"/>
      <w:r w:rsidRPr="000B6A46">
        <w:rPr>
          <w:rFonts w:ascii="Arial" w:hAnsi="Arial" w:cs="Arial"/>
          <w:color w:val="4E4E4E"/>
          <w:sz w:val="22"/>
          <w:szCs w:val="22"/>
          <w:shd w:val="clear" w:color="auto" w:fill="F2F6F8"/>
        </w:rPr>
        <w:t xml:space="preserve"> таза </w:t>
      </w:r>
      <w:proofErr w:type="spellStart"/>
      <w:r w:rsidRPr="000B6A46">
        <w:rPr>
          <w:rFonts w:ascii="Arial" w:hAnsi="Arial" w:cs="Arial"/>
          <w:color w:val="4E4E4E"/>
          <w:sz w:val="22"/>
          <w:szCs w:val="22"/>
          <w:shd w:val="clear" w:color="auto" w:fill="F2F6F8"/>
        </w:rPr>
        <w:t>экономикалық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шеңберінен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шығады</w:t>
      </w:r>
      <w:proofErr w:type="spellEnd"/>
      <w:r w:rsidRPr="000B6A46">
        <w:rPr>
          <w:rFonts w:ascii="Arial" w:hAnsi="Arial" w:cs="Arial"/>
          <w:color w:val="4E4E4E"/>
          <w:sz w:val="22"/>
          <w:szCs w:val="22"/>
          <w:shd w:val="clear" w:color="auto" w:fill="F2F6F8"/>
        </w:rPr>
        <w:t xml:space="preserve">. 2025 </w:t>
      </w:r>
      <w:proofErr w:type="spellStart"/>
      <w:r w:rsidRPr="000B6A46">
        <w:rPr>
          <w:rFonts w:ascii="Arial" w:hAnsi="Arial" w:cs="Arial"/>
          <w:color w:val="4E4E4E"/>
          <w:sz w:val="22"/>
          <w:szCs w:val="22"/>
          <w:shd w:val="clear" w:color="auto" w:fill="F2F6F8"/>
        </w:rPr>
        <w:t>жылға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дейінгі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Қазақстан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Үкіметінің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Үшінші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жаңғырудың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міндеттерін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орындау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жөніндегі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жұмыс</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Қазақстандық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моделінде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мақсаттар</w:t>
      </w:r>
      <w:proofErr w:type="spellEnd"/>
      <w:r w:rsidRPr="000B6A46">
        <w:rPr>
          <w:rFonts w:ascii="Arial" w:hAnsi="Arial" w:cs="Arial"/>
          <w:color w:val="4E4E4E"/>
          <w:sz w:val="22"/>
          <w:szCs w:val="22"/>
          <w:shd w:val="clear" w:color="auto" w:fill="F2F6F8"/>
        </w:rPr>
        <w:t xml:space="preserve"> мен </w:t>
      </w:r>
      <w:proofErr w:type="spellStart"/>
      <w:r w:rsidRPr="000B6A46">
        <w:rPr>
          <w:rFonts w:ascii="Arial" w:hAnsi="Arial" w:cs="Arial"/>
          <w:color w:val="4E4E4E"/>
          <w:sz w:val="22"/>
          <w:szCs w:val="22"/>
          <w:shd w:val="clear" w:color="auto" w:fill="F2F6F8"/>
        </w:rPr>
        <w:t>ниеттерді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жариялап</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қоймайды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Біздің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бұл</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болашаққа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өту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көпірлері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елді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дамытудың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жұмыс</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құралы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Болашақты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пайымдауға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Үкіметтің</w:t>
      </w:r>
      <w:proofErr w:type="spellEnd"/>
      <w:r w:rsidRPr="000B6A46">
        <w:rPr>
          <w:rFonts w:ascii="Arial" w:hAnsi="Arial" w:cs="Arial"/>
          <w:color w:val="4E4E4E"/>
          <w:sz w:val="22"/>
          <w:szCs w:val="22"/>
          <w:shd w:val="clear" w:color="auto" w:fill="F2F6F8"/>
        </w:rPr>
        <w:t xml:space="preserve"> не </w:t>
      </w:r>
      <w:proofErr w:type="spellStart"/>
      <w:r w:rsidRPr="000B6A46">
        <w:rPr>
          <w:rFonts w:ascii="Arial" w:hAnsi="Arial" w:cs="Arial"/>
          <w:color w:val="4E4E4E"/>
          <w:sz w:val="22"/>
          <w:szCs w:val="22"/>
          <w:shd w:val="clear" w:color="auto" w:fill="F2F6F8"/>
        </w:rPr>
        <w:t>және</w:t>
      </w:r>
      <w:proofErr w:type="spellEnd"/>
      <w:r w:rsidRPr="000B6A46">
        <w:rPr>
          <w:rFonts w:ascii="Arial" w:hAnsi="Arial" w:cs="Arial"/>
          <w:color w:val="4E4E4E"/>
          <w:sz w:val="22"/>
          <w:szCs w:val="22"/>
          <w:shd w:val="clear" w:color="auto" w:fill="F2F6F8"/>
        </w:rPr>
        <w:t xml:space="preserve"> не </w:t>
      </w:r>
      <w:proofErr w:type="spellStart"/>
      <w:r w:rsidRPr="000B6A46">
        <w:rPr>
          <w:rFonts w:ascii="Arial" w:hAnsi="Arial" w:cs="Arial"/>
          <w:color w:val="4E4E4E"/>
          <w:sz w:val="22"/>
          <w:szCs w:val="22"/>
          <w:shd w:val="clear" w:color="auto" w:fill="F2F6F8"/>
        </w:rPr>
        <w:t>үшін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жасап</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жатқанын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түсінуге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бизнесі</w:t>
      </w:r>
      <w:proofErr w:type="spellEnd"/>
      <w:r w:rsidRPr="000B6A46">
        <w:rPr>
          <w:rFonts w:ascii="Arial" w:hAnsi="Arial" w:cs="Arial"/>
          <w:color w:val="4E4E4E"/>
          <w:sz w:val="22"/>
          <w:szCs w:val="22"/>
          <w:shd w:val="clear" w:color="auto" w:fill="F2F6F8"/>
        </w:rPr>
        <w:t xml:space="preserve"> де, </w:t>
      </w:r>
      <w:proofErr w:type="spellStart"/>
      <w:r w:rsidRPr="000B6A46">
        <w:rPr>
          <w:rFonts w:ascii="Arial" w:hAnsi="Arial" w:cs="Arial"/>
          <w:color w:val="4E4E4E"/>
          <w:sz w:val="22"/>
          <w:szCs w:val="22"/>
          <w:shd w:val="clear" w:color="auto" w:fill="F2F6F8"/>
        </w:rPr>
        <w:t>қарапайым</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азаматтары</w:t>
      </w:r>
      <w:proofErr w:type="spellEnd"/>
      <w:r w:rsidRPr="000B6A46">
        <w:rPr>
          <w:rFonts w:ascii="Arial" w:hAnsi="Arial" w:cs="Arial"/>
          <w:color w:val="4E4E4E"/>
          <w:sz w:val="22"/>
          <w:szCs w:val="22"/>
          <w:shd w:val="clear" w:color="auto" w:fill="F2F6F8"/>
        </w:rPr>
        <w:t xml:space="preserve"> да, </w:t>
      </w:r>
      <w:proofErr w:type="spellStart"/>
      <w:r w:rsidRPr="000B6A46">
        <w:rPr>
          <w:rFonts w:ascii="Arial" w:hAnsi="Arial" w:cs="Arial"/>
          <w:color w:val="4E4E4E"/>
          <w:sz w:val="22"/>
          <w:szCs w:val="22"/>
          <w:shd w:val="clear" w:color="auto" w:fill="F2F6F8"/>
        </w:rPr>
        <w:t>әлемдік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инвестициялық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қоғамдастық</w:t>
      </w:r>
      <w:proofErr w:type="spellEnd"/>
      <w:r w:rsidRPr="000B6A46">
        <w:rPr>
          <w:rFonts w:ascii="Arial" w:hAnsi="Arial" w:cs="Arial"/>
          <w:color w:val="4E4E4E"/>
          <w:sz w:val="22"/>
          <w:szCs w:val="22"/>
          <w:shd w:val="clear" w:color="auto" w:fill="F2F6F8"/>
        </w:rPr>
        <w:t xml:space="preserve"> та </w:t>
      </w:r>
      <w:proofErr w:type="spellStart"/>
      <w:r w:rsidRPr="000B6A46">
        <w:rPr>
          <w:rFonts w:ascii="Arial" w:hAnsi="Arial" w:cs="Arial"/>
          <w:color w:val="4E4E4E"/>
          <w:sz w:val="22"/>
          <w:szCs w:val="22"/>
          <w:shd w:val="clear" w:color="auto" w:fill="F2F6F8"/>
        </w:rPr>
        <w:t>мұқтаж</w:t>
      </w:r>
      <w:proofErr w:type="spellEnd"/>
      <w:r w:rsidRPr="000B6A46">
        <w:rPr>
          <w:rFonts w:ascii="Arial" w:hAnsi="Arial" w:cs="Arial"/>
          <w:color w:val="4E4E4E"/>
          <w:sz w:val="22"/>
          <w:szCs w:val="22"/>
          <w:shd w:val="clear" w:color="auto" w:fill="F2F6F8"/>
        </w:rPr>
        <w:t>.</w:t>
      </w:r>
      <w:r w:rsidRPr="000B6A46">
        <w:rPr>
          <w:rFonts w:ascii="Arial" w:hAnsi="Arial" w:cs="Arial"/>
          <w:color w:val="4E4E4E"/>
          <w:sz w:val="22"/>
          <w:szCs w:val="22"/>
        </w:rPr>
        <w:br/>
      </w:r>
      <w:r w:rsidRPr="000B6A46">
        <w:rPr>
          <w:rFonts w:ascii="Arial" w:hAnsi="Arial" w:cs="Arial"/>
          <w:color w:val="4E4E4E"/>
          <w:sz w:val="22"/>
          <w:szCs w:val="22"/>
        </w:rPr>
        <w:br/>
      </w:r>
    </w:p>
    <w:p w14:paraId="775694A0" w14:textId="77777777" w:rsidR="000B6A46" w:rsidRPr="000B6A46" w:rsidRDefault="000B6A46" w:rsidP="000B6A46">
      <w:pPr>
        <w:rPr>
          <w:rFonts w:ascii="Times New Roman" w:hAnsi="Times New Roman" w:cs="Times New Roman"/>
          <w:b/>
          <w:bCs/>
          <w:sz w:val="24"/>
          <w:szCs w:val="24"/>
          <w:lang w:val="kk-KZ"/>
        </w:rPr>
      </w:pPr>
      <w:r w:rsidRPr="000B6A46">
        <w:rPr>
          <w:rFonts w:ascii="Times New Roman" w:hAnsi="Times New Roman" w:cs="Times New Roman"/>
          <w:b/>
          <w:bCs/>
          <w:sz w:val="24"/>
          <w:szCs w:val="24"/>
          <w:lang w:val="kk-KZ"/>
        </w:rPr>
        <w:t>Ұсынылатын әдебиеттер тізімі:</w:t>
      </w:r>
    </w:p>
    <w:p w14:paraId="0023EAEF" w14:textId="77777777" w:rsidR="00030573" w:rsidRPr="00030573" w:rsidRDefault="00030573" w:rsidP="00030573">
      <w:pPr>
        <w:numPr>
          <w:ilvl w:val="0"/>
          <w:numId w:val="8"/>
        </w:numPr>
        <w:spacing w:after="0" w:line="240" w:lineRule="auto"/>
        <w:ind w:left="0" w:firstLine="2"/>
        <w:contextualSpacing/>
        <w:rPr>
          <w:rFonts w:ascii="Times New Roman" w:hAnsi="Times New Roman" w:cs="Times New Roman"/>
          <w:color w:val="000000" w:themeColor="text1"/>
          <w:sz w:val="20"/>
          <w:szCs w:val="20"/>
          <w:lang w:val="kk-KZ"/>
        </w:rPr>
      </w:pPr>
      <w:r w:rsidRPr="00030573">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7CF87E47" w14:textId="77777777" w:rsidR="00030573" w:rsidRPr="00030573" w:rsidRDefault="00030573" w:rsidP="00030573">
      <w:pPr>
        <w:numPr>
          <w:ilvl w:val="0"/>
          <w:numId w:val="8"/>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030573">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411777B"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3.</w:t>
      </w:r>
      <w:r w:rsidRPr="00030573">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0D21A47F"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4.</w:t>
      </w:r>
      <w:r w:rsidRPr="00030573">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EB04472"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2B3EBEFA"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21315670" w14:textId="77777777" w:rsidR="00030573" w:rsidRPr="00030573" w:rsidRDefault="00030573" w:rsidP="00030573">
      <w:pPr>
        <w:spacing w:after="0" w:line="240" w:lineRule="auto"/>
        <w:rPr>
          <w:rFonts w:ascii="Times New Roman" w:hAnsi="Times New Roman" w:cs="Times New Roman"/>
          <w:sz w:val="20"/>
          <w:szCs w:val="20"/>
          <w:lang w:val="kk-KZ"/>
        </w:rPr>
      </w:pPr>
      <w:r w:rsidRPr="00030573">
        <w:rPr>
          <w:rFonts w:ascii="Times New Roman" w:hAnsi="Times New Roman" w:cs="Times New Roman"/>
          <w:sz w:val="20"/>
          <w:szCs w:val="20"/>
          <w:lang w:val="kk-KZ"/>
        </w:rPr>
        <w:t>7. Казакова Н.А. Современный стратегический анализ -М.: Юрайт, 2021-469 с.</w:t>
      </w:r>
    </w:p>
    <w:p w14:paraId="7CCDC373" w14:textId="77777777" w:rsidR="00030573" w:rsidRPr="00030573" w:rsidRDefault="00030573" w:rsidP="00030573">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30573">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7CD01EE4" w14:textId="77777777" w:rsidR="00030573" w:rsidRPr="00030573" w:rsidRDefault="00030573" w:rsidP="00030573">
      <w:pPr>
        <w:shd w:val="clear" w:color="auto" w:fill="FFFFFF"/>
        <w:spacing w:after="0" w:line="240" w:lineRule="auto"/>
        <w:rPr>
          <w:rFonts w:ascii="Times New Roman" w:eastAsia="Times New Roman" w:hAnsi="Times New Roman" w:cs="Times New Roman"/>
          <w:color w:val="0E203B"/>
          <w:sz w:val="20"/>
          <w:szCs w:val="20"/>
          <w:lang w:val="kk-KZ" w:eastAsia="ru-RU"/>
        </w:rPr>
      </w:pPr>
      <w:r w:rsidRPr="00030573">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573E0471"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013D4762"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26E83665"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357B9896"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lastRenderedPageBreak/>
        <w:t>13.Станислав Липски: Основы государственного и муниципального управления-М.: КноРус, 2021-248 с.</w:t>
      </w:r>
    </w:p>
    <w:p w14:paraId="619973F1"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5701C49C" w14:textId="77777777" w:rsidR="00030573" w:rsidRPr="00030573" w:rsidRDefault="00030573" w:rsidP="00030573">
      <w:pPr>
        <w:spacing w:after="0" w:line="240" w:lineRule="auto"/>
        <w:rPr>
          <w:rFonts w:ascii="Times New Roman" w:eastAsia="Times New Roman" w:hAnsi="Times New Roman" w:cs="Times New Roman"/>
          <w:bCs/>
          <w:sz w:val="20"/>
          <w:szCs w:val="20"/>
          <w:lang w:val="kk-KZ"/>
        </w:rPr>
      </w:pPr>
      <w:r w:rsidRPr="00030573">
        <w:rPr>
          <w:rFonts w:ascii="Times New Roman" w:eastAsia="Calibri" w:hAnsi="Times New Roman" w:cs="Times New Roman"/>
          <w:bCs/>
          <w:color w:val="000000" w:themeColor="text1"/>
          <w:sz w:val="20"/>
          <w:szCs w:val="20"/>
          <w:lang w:val="kk-KZ"/>
        </w:rPr>
        <w:t xml:space="preserve">15. </w:t>
      </w:r>
      <w:r w:rsidRPr="00030573">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79E06943"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31333251"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41E1463"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100CDF7" w14:textId="77777777" w:rsidR="00030573" w:rsidRPr="00030573" w:rsidRDefault="00030573" w:rsidP="00030573">
      <w:pPr>
        <w:tabs>
          <w:tab w:val="left" w:pos="39"/>
        </w:tabs>
        <w:spacing w:after="0" w:line="240" w:lineRule="auto"/>
        <w:jc w:val="both"/>
        <w:rPr>
          <w:rFonts w:ascii="Times New Roman" w:eastAsia="Times New Roman" w:hAnsi="Times New Roman" w:cs="Times New Roman"/>
          <w:b/>
          <w:bCs/>
          <w:sz w:val="20"/>
          <w:szCs w:val="20"/>
          <w:lang w:val="kk-KZ"/>
        </w:rPr>
      </w:pPr>
      <w:r w:rsidRPr="00030573">
        <w:rPr>
          <w:rFonts w:ascii="Times New Roman" w:eastAsia="Times New Roman" w:hAnsi="Times New Roman" w:cs="Times New Roman"/>
          <w:b/>
          <w:bCs/>
          <w:sz w:val="20"/>
          <w:szCs w:val="20"/>
          <w:lang w:val="kk-KZ"/>
        </w:rPr>
        <w:t>Қосымша әдебиеттер:</w:t>
      </w:r>
    </w:p>
    <w:p w14:paraId="76EA58D0" w14:textId="77777777" w:rsidR="00030573" w:rsidRPr="00030573" w:rsidRDefault="00030573" w:rsidP="00030573">
      <w:pPr>
        <w:numPr>
          <w:ilvl w:val="0"/>
          <w:numId w:val="5"/>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175E2CD5" w14:textId="77777777" w:rsidR="00030573" w:rsidRPr="00030573" w:rsidRDefault="00030573" w:rsidP="00030573">
      <w:pPr>
        <w:numPr>
          <w:ilvl w:val="0"/>
          <w:numId w:val="5"/>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12EAB83B" w14:textId="77777777" w:rsidR="00030573" w:rsidRPr="00030573" w:rsidRDefault="00030573" w:rsidP="00030573">
      <w:pPr>
        <w:numPr>
          <w:ilvl w:val="0"/>
          <w:numId w:val="5"/>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51AA6289" w14:textId="77777777" w:rsidR="00030573" w:rsidRPr="00030573" w:rsidRDefault="00030573" w:rsidP="00030573">
      <w:pPr>
        <w:numPr>
          <w:ilvl w:val="0"/>
          <w:numId w:val="5"/>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030573">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092F6F7" w14:textId="77777777" w:rsidR="00030573" w:rsidRPr="00030573" w:rsidRDefault="00030573" w:rsidP="00030573">
      <w:pPr>
        <w:numPr>
          <w:ilvl w:val="0"/>
          <w:numId w:val="5"/>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7119295C" w14:textId="77777777" w:rsidR="00030573" w:rsidRPr="00030573" w:rsidRDefault="00030573" w:rsidP="00030573">
      <w:pPr>
        <w:numPr>
          <w:ilvl w:val="0"/>
          <w:numId w:val="5"/>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D54A122" w14:textId="77777777" w:rsidR="00030573" w:rsidRPr="00030573" w:rsidRDefault="00030573" w:rsidP="00030573">
      <w:pPr>
        <w:numPr>
          <w:ilvl w:val="0"/>
          <w:numId w:val="5"/>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030573">
        <w:rPr>
          <w:rFonts w:ascii="Times New Roman" w:hAnsi="Times New Roman" w:cs="Times New Roman"/>
          <w:sz w:val="20"/>
          <w:szCs w:val="20"/>
        </w:rPr>
        <w:commentReference w:id="1"/>
      </w:r>
    </w:p>
    <w:p w14:paraId="62B69926" w14:textId="77777777" w:rsidR="00030573" w:rsidRPr="00030573" w:rsidRDefault="00030573" w:rsidP="00030573">
      <w:pPr>
        <w:numPr>
          <w:ilvl w:val="0"/>
          <w:numId w:val="5"/>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030573">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121E3421" w14:textId="77777777" w:rsidR="00030573" w:rsidRPr="00030573" w:rsidRDefault="00030573" w:rsidP="00030573">
      <w:pPr>
        <w:spacing w:after="0" w:line="240" w:lineRule="auto"/>
        <w:rPr>
          <w:rFonts w:ascii="Times New Roman" w:hAnsi="Times New Roman" w:cs="Times New Roman"/>
          <w:sz w:val="20"/>
          <w:szCs w:val="20"/>
          <w:lang w:val="kk-KZ"/>
        </w:rPr>
      </w:pPr>
      <w:r w:rsidRPr="00030573">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2BC289FD"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61348AFF"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37C53B8B"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248A1459" w14:textId="77777777" w:rsidR="00030573" w:rsidRPr="00030573" w:rsidRDefault="00030573" w:rsidP="00030573">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030573">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03B4D6E" w14:textId="77777777" w:rsidR="00030573" w:rsidRPr="00030573" w:rsidRDefault="00030573" w:rsidP="00030573">
      <w:pPr>
        <w:spacing w:after="0" w:line="240" w:lineRule="auto"/>
        <w:rPr>
          <w:rFonts w:ascii="Times New Roman" w:eastAsia="Times New Roman" w:hAnsi="Times New Roman" w:cs="Times New Roman"/>
          <w:bCs/>
          <w:sz w:val="20"/>
          <w:szCs w:val="20"/>
          <w:lang w:val="kk-KZ"/>
        </w:rPr>
      </w:pPr>
    </w:p>
    <w:p w14:paraId="5E167084" w14:textId="77777777" w:rsidR="00030573" w:rsidRPr="00030573" w:rsidRDefault="00030573" w:rsidP="00030573">
      <w:pPr>
        <w:spacing w:after="0" w:line="240" w:lineRule="auto"/>
        <w:rPr>
          <w:rFonts w:ascii="Times New Roman" w:eastAsia="Times New Roman" w:hAnsi="Times New Roman" w:cs="Times New Roman"/>
          <w:bCs/>
          <w:sz w:val="20"/>
          <w:szCs w:val="20"/>
          <w:lang w:val="kk-KZ"/>
        </w:rPr>
      </w:pPr>
    </w:p>
    <w:p w14:paraId="1DE765F3" w14:textId="77777777" w:rsidR="00030573" w:rsidRPr="00030573" w:rsidRDefault="00030573" w:rsidP="00030573">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030573">
        <w:rPr>
          <w:rFonts w:ascii="Times New Roman" w:eastAsia="Times New Roman" w:hAnsi="Times New Roman" w:cs="Times New Roman"/>
          <w:color w:val="000000" w:themeColor="text1"/>
          <w:kern w:val="36"/>
          <w:sz w:val="20"/>
          <w:szCs w:val="20"/>
          <w:lang w:val="kk-KZ"/>
        </w:rPr>
        <w:t>Ғаламтор ресурстары:</w:t>
      </w:r>
    </w:p>
    <w:p w14:paraId="513EE7A1" w14:textId="77777777" w:rsidR="00030573" w:rsidRPr="00030573" w:rsidRDefault="00030573" w:rsidP="00030573">
      <w:pPr>
        <w:spacing w:after="0" w:line="240" w:lineRule="auto"/>
        <w:ind w:firstLine="2"/>
        <w:rPr>
          <w:rFonts w:ascii="Times New Roman" w:eastAsia="Times New Roman" w:hAnsi="Times New Roman" w:cs="Times New Roman"/>
          <w:color w:val="000000" w:themeColor="text1"/>
          <w:kern w:val="36"/>
          <w:sz w:val="20"/>
          <w:szCs w:val="20"/>
          <w:lang w:val="kk-KZ"/>
        </w:rPr>
      </w:pPr>
      <w:r w:rsidRPr="00030573">
        <w:rPr>
          <w:rFonts w:ascii="Times New Roman" w:eastAsia="Times New Roman" w:hAnsi="Times New Roman" w:cs="Times New Roman"/>
          <w:color w:val="000000" w:themeColor="text1"/>
          <w:kern w:val="36"/>
          <w:sz w:val="20"/>
          <w:szCs w:val="20"/>
          <w:lang w:val="kk-KZ"/>
        </w:rPr>
        <w:t>1.</w:t>
      </w:r>
      <w:r w:rsidRPr="00030573">
        <w:t xml:space="preserve"> </w:t>
      </w:r>
      <w:r w:rsidRPr="00030573">
        <w:rPr>
          <w:rFonts w:ascii="Times New Roman" w:eastAsia="Times New Roman" w:hAnsi="Times New Roman" w:cs="Times New Roman"/>
          <w:color w:val="000000" w:themeColor="text1"/>
          <w:kern w:val="36"/>
          <w:sz w:val="20"/>
          <w:szCs w:val="20"/>
          <w:lang w:val="kk-KZ"/>
        </w:rPr>
        <w:t>https://www.kaznu.kz </w:t>
      </w:r>
    </w:p>
    <w:p w14:paraId="7548E8D9" w14:textId="77777777" w:rsidR="00030573" w:rsidRPr="00030573" w:rsidRDefault="00030573" w:rsidP="00030573">
      <w:pPr>
        <w:spacing w:after="0" w:line="240" w:lineRule="auto"/>
        <w:ind w:firstLine="2"/>
        <w:rPr>
          <w:rFonts w:ascii="Times New Roman" w:eastAsia="Times New Roman" w:hAnsi="Times New Roman" w:cs="Times New Roman"/>
          <w:color w:val="000000" w:themeColor="text1"/>
          <w:kern w:val="36"/>
          <w:sz w:val="20"/>
          <w:szCs w:val="20"/>
          <w:lang w:val="kk-KZ"/>
        </w:rPr>
      </w:pPr>
      <w:r w:rsidRPr="00030573">
        <w:rPr>
          <w:rFonts w:ascii="Times New Roman" w:eastAsia="Times New Roman" w:hAnsi="Times New Roman" w:cs="Times New Roman"/>
          <w:color w:val="000000" w:themeColor="text1"/>
          <w:kern w:val="36"/>
          <w:sz w:val="20"/>
          <w:szCs w:val="20"/>
          <w:lang w:val="kk-KZ"/>
        </w:rPr>
        <w:t>2. https://adilet.zan.kz › kaz</w:t>
      </w:r>
    </w:p>
    <w:p w14:paraId="0919B31D" w14:textId="77777777" w:rsidR="00030573" w:rsidRPr="00030573" w:rsidRDefault="00030573" w:rsidP="00030573">
      <w:pPr>
        <w:spacing w:after="0" w:line="240" w:lineRule="auto"/>
        <w:ind w:firstLine="2"/>
        <w:rPr>
          <w:rFonts w:ascii="Times New Roman" w:hAnsi="Times New Roman" w:cs="Times New Roman"/>
          <w:color w:val="000000" w:themeColor="text1"/>
          <w:sz w:val="20"/>
          <w:szCs w:val="20"/>
          <w:lang w:val="kk-KZ"/>
        </w:rPr>
      </w:pPr>
      <w:r w:rsidRPr="00030573">
        <w:rPr>
          <w:rFonts w:ascii="Times New Roman" w:eastAsia="Times New Roman" w:hAnsi="Times New Roman" w:cs="Times New Roman"/>
          <w:color w:val="000000" w:themeColor="text1"/>
          <w:kern w:val="36"/>
          <w:sz w:val="20"/>
          <w:szCs w:val="20"/>
          <w:lang w:val="kk-KZ"/>
        </w:rPr>
        <w:t>3.</w:t>
      </w:r>
      <w:r w:rsidRPr="00030573">
        <w:rPr>
          <w:lang w:val="en-US"/>
        </w:rPr>
        <w:t xml:space="preserve"> </w:t>
      </w:r>
      <w:r w:rsidRPr="00030573">
        <w:rPr>
          <w:rFonts w:ascii="Times New Roman" w:eastAsia="Times New Roman" w:hAnsi="Times New Roman" w:cs="Times New Roman"/>
          <w:color w:val="000000" w:themeColor="text1"/>
          <w:kern w:val="36"/>
          <w:sz w:val="20"/>
          <w:szCs w:val="20"/>
          <w:lang w:val="kk-KZ"/>
        </w:rPr>
        <w:t>https://egemen.kz</w:t>
      </w:r>
    </w:p>
    <w:p w14:paraId="39F910C4" w14:textId="77777777" w:rsidR="00030573" w:rsidRPr="00030573" w:rsidRDefault="00030573" w:rsidP="00030573">
      <w:pPr>
        <w:spacing w:after="0"/>
        <w:ind w:firstLine="709"/>
        <w:jc w:val="both"/>
        <w:rPr>
          <w:rFonts w:ascii="Times New Roman" w:hAnsi="Times New Roman" w:cs="Times New Roman"/>
          <w:b/>
          <w:bCs/>
          <w:sz w:val="28"/>
          <w:szCs w:val="28"/>
          <w:lang w:val="kk-KZ"/>
        </w:rPr>
      </w:pPr>
    </w:p>
    <w:p w14:paraId="0552F40A" w14:textId="77777777" w:rsidR="000B6A46" w:rsidRPr="00030573" w:rsidRDefault="000B6A46" w:rsidP="000B6A46">
      <w:p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p>
    <w:p w14:paraId="6BC29BDE" w14:textId="29E505DF" w:rsidR="000B6A46" w:rsidRPr="000B6A46" w:rsidRDefault="000B6A46" w:rsidP="000B6A46">
      <w:pPr>
        <w:tabs>
          <w:tab w:val="left" w:pos="1110"/>
        </w:tabs>
        <w:rPr>
          <w:rFonts w:ascii="Times New Roman" w:hAnsi="Times New Roman" w:cs="Times New Roman"/>
          <w:sz w:val="28"/>
          <w:szCs w:val="28"/>
          <w:lang w:val="kk-KZ"/>
        </w:rPr>
      </w:pPr>
    </w:p>
    <w:sectPr w:rsidR="000B6A46" w:rsidRPr="000B6A46"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2304EFA5" w14:textId="77777777" w:rsidR="00030573" w:rsidRDefault="00030573" w:rsidP="00030573">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4EF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4EFA5"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F94078"/>
    <w:multiLevelType w:val="multilevel"/>
    <w:tmpl w:val="1EF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0547"/>
    <w:multiLevelType w:val="multilevel"/>
    <w:tmpl w:val="422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6D45F1"/>
    <w:multiLevelType w:val="hybridMultilevel"/>
    <w:tmpl w:val="4B624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1655CF1"/>
    <w:multiLevelType w:val="hybridMultilevel"/>
    <w:tmpl w:val="2A2059B4"/>
    <w:lvl w:ilvl="0" w:tplc="DBEA47F2">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47849918">
    <w:abstractNumId w:val="4"/>
  </w:num>
  <w:num w:numId="2" w16cid:durableId="1494449760">
    <w:abstractNumId w:val="5"/>
  </w:num>
  <w:num w:numId="3" w16cid:durableId="546839434">
    <w:abstractNumId w:val="1"/>
  </w:num>
  <w:num w:numId="4" w16cid:durableId="483742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403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1915023">
    <w:abstractNumId w:val="7"/>
  </w:num>
  <w:num w:numId="7" w16cid:durableId="1349597567">
    <w:abstractNumId w:val="2"/>
  </w:num>
  <w:num w:numId="8" w16cid:durableId="3592870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EA"/>
    <w:rsid w:val="00030573"/>
    <w:rsid w:val="000B6A46"/>
    <w:rsid w:val="00211D24"/>
    <w:rsid w:val="002628EA"/>
    <w:rsid w:val="006C0B77"/>
    <w:rsid w:val="006F1C33"/>
    <w:rsid w:val="007B0AFD"/>
    <w:rsid w:val="00821D05"/>
    <w:rsid w:val="008242FF"/>
    <w:rsid w:val="00870751"/>
    <w:rsid w:val="00922C48"/>
    <w:rsid w:val="00A40F8D"/>
    <w:rsid w:val="00B915B7"/>
    <w:rsid w:val="00EA59DF"/>
    <w:rsid w:val="00EE4070"/>
    <w:rsid w:val="00F12C76"/>
    <w:rsid w:val="00F6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32E3"/>
  <w15:chartTrackingRefBased/>
  <w15:docId w15:val="{E51D0FB2-34B8-4B5A-B497-1EE74717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0B6A46"/>
    <w:pPr>
      <w:spacing w:line="240" w:lineRule="auto"/>
    </w:pPr>
    <w:rPr>
      <w:sz w:val="20"/>
      <w:szCs w:val="20"/>
    </w:rPr>
  </w:style>
  <w:style w:type="character" w:customStyle="1" w:styleId="af5">
    <w:name w:val="Текст примечания Знак"/>
    <w:basedOn w:val="a0"/>
    <w:link w:val="af4"/>
    <w:uiPriority w:val="99"/>
    <w:semiHidden/>
    <w:rsid w:val="000B6A46"/>
    <w:rPr>
      <w:sz w:val="20"/>
      <w:szCs w:val="20"/>
    </w:rPr>
  </w:style>
  <w:style w:type="character" w:styleId="af6">
    <w:name w:val="annotation reference"/>
    <w:basedOn w:val="a0"/>
    <w:uiPriority w:val="99"/>
    <w:semiHidden/>
    <w:unhideWhenUsed/>
    <w:rsid w:val="000B6A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kk.wikipedia.org/wiki/%D0%A1%D1%82%D1%80%D0%B0%D1%82%D0%B5%D0%B3%D0%B8%D1%8F%D0%BB%D1%8B%D2%9B_%D0%B1%D0%B0%D1%81%D2%9B%D0%B0%D1%80%D1%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4027</Words>
  <Characters>22954</Characters>
  <Application>Microsoft Office Word</Application>
  <DocSecurity>0</DocSecurity>
  <Lines>191</Lines>
  <Paragraphs>53</Paragraphs>
  <ScaleCrop>false</ScaleCrop>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9</cp:revision>
  <dcterms:created xsi:type="dcterms:W3CDTF">2021-09-23T05:47:00Z</dcterms:created>
  <dcterms:modified xsi:type="dcterms:W3CDTF">2022-09-18T09:54:00Z</dcterms:modified>
</cp:coreProperties>
</file>